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76E" w:rsidRDefault="004D27AA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Period: </w:t>
      </w:r>
    </w:p>
    <w:p w:rsidR="0061276E" w:rsidRDefault="004D27AA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Guided Reading: </w:t>
      </w:r>
      <w:r>
        <w:rPr>
          <w:rFonts w:ascii="Cambria" w:eastAsia="Cambria" w:hAnsi="Cambria" w:cs="Cambria"/>
          <w:sz w:val="20"/>
        </w:rPr>
        <w:t xml:space="preserve">“Cultural Imperialism: An American Tradition” by Julia </w:t>
      </w:r>
      <w:proofErr w:type="spellStart"/>
      <w:r>
        <w:rPr>
          <w:rFonts w:ascii="Cambria" w:eastAsia="Cambria" w:hAnsi="Cambria" w:cs="Cambria"/>
          <w:sz w:val="20"/>
        </w:rPr>
        <w:t>Galota</w:t>
      </w:r>
      <w:proofErr w:type="spellEnd"/>
      <w:r>
        <w:rPr>
          <w:rFonts w:ascii="Cambria" w:eastAsia="Cambria" w:hAnsi="Cambria" w:cs="Cambria"/>
          <w:sz w:val="20"/>
        </w:rPr>
        <w:t xml:space="preserve">        </w:t>
      </w:r>
    </w:p>
    <w:p w:rsidR="0061276E" w:rsidRDefault="0061276E">
      <w:pPr>
        <w:pStyle w:val="normal0"/>
        <w:widowControl w:val="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61276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Colonialism: </w:t>
            </w:r>
          </w:p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n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.)</w:t>
            </w:r>
          </w:p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20"/>
              </w:rPr>
              <w:t xml:space="preserve">1.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the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control or governing influence of a nation over a dependent country, territory, or people.</w:t>
            </w:r>
          </w:p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20"/>
              </w:rPr>
              <w:t xml:space="preserve">2.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the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system or policy by which a nation maintains or advocates such control or influence.</w:t>
            </w:r>
          </w:p>
          <w:p w:rsidR="0061276E" w:rsidRDefault="0061276E">
            <w:pPr>
              <w:pStyle w:val="normal0"/>
              <w:widowControl w:val="0"/>
            </w:pPr>
          </w:p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20"/>
              </w:rPr>
              <w:t>Imperialism:</w:t>
            </w:r>
          </w:p>
          <w:p w:rsidR="0061276E" w:rsidRDefault="004D27A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20"/>
              </w:rPr>
              <w:t xml:space="preserve">(n.) </w:t>
            </w:r>
          </w:p>
          <w:p w:rsidR="0061276E" w:rsidRDefault="004D27AA">
            <w:pPr>
              <w:pStyle w:val="normal0"/>
              <w:widowControl w:val="0"/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>the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policy of extending the rule or authority of an empire or nation over foreign countries, or of acquiring and holding colonies and dependenci</w:t>
            </w:r>
            <w:r>
              <w:rPr>
                <w:rFonts w:ascii="Cambria" w:eastAsia="Cambria" w:hAnsi="Cambria" w:cs="Cambria"/>
                <w:sz w:val="20"/>
              </w:rPr>
              <w:t>es.</w:t>
            </w:r>
          </w:p>
        </w:tc>
      </w:tr>
    </w:tbl>
    <w:p w:rsidR="0061276E" w:rsidRDefault="0061276E">
      <w:pPr>
        <w:pStyle w:val="normal0"/>
        <w:widowControl w:val="0"/>
      </w:pPr>
    </w:p>
    <w:p w:rsidR="0061276E" w:rsidRDefault="004D27AA">
      <w:pPr>
        <w:pStyle w:val="normal0"/>
        <w:widowControl w:val="0"/>
      </w:pPr>
      <w:r>
        <w:rPr>
          <w:rFonts w:ascii="Cambria" w:eastAsia="Cambria" w:hAnsi="Cambria" w:cs="Cambria"/>
          <w:b/>
          <w:sz w:val="20"/>
        </w:rPr>
        <w:t xml:space="preserve">Use this graphic organizer to </w:t>
      </w:r>
      <w:proofErr w:type="spellStart"/>
      <w:r>
        <w:rPr>
          <w:rFonts w:ascii="Cambria" w:eastAsia="Cambria" w:hAnsi="Cambria" w:cs="Cambria"/>
          <w:b/>
          <w:sz w:val="20"/>
        </w:rPr>
        <w:t>to</w:t>
      </w:r>
      <w:proofErr w:type="spellEnd"/>
      <w:r>
        <w:rPr>
          <w:rFonts w:ascii="Cambria" w:eastAsia="Cambria" w:hAnsi="Cambria" w:cs="Cambria"/>
          <w:b/>
          <w:sz w:val="20"/>
        </w:rPr>
        <w:t xml:space="preserve"> help you with this article, and begin building your case </w:t>
      </w:r>
      <w:r>
        <w:rPr>
          <w:rFonts w:ascii="Cambria" w:eastAsia="Cambria" w:hAnsi="Cambria" w:cs="Cambria"/>
          <w:b/>
          <w:i/>
          <w:sz w:val="20"/>
        </w:rPr>
        <w:t xml:space="preserve">for </w:t>
      </w:r>
      <w:r>
        <w:rPr>
          <w:rFonts w:ascii="Cambria" w:eastAsia="Cambria" w:hAnsi="Cambria" w:cs="Cambria"/>
          <w:b/>
          <w:sz w:val="20"/>
        </w:rPr>
        <w:t xml:space="preserve">or </w:t>
      </w:r>
      <w:r>
        <w:rPr>
          <w:rFonts w:ascii="Cambria" w:eastAsia="Cambria" w:hAnsi="Cambria" w:cs="Cambria"/>
          <w:b/>
          <w:i/>
          <w:sz w:val="20"/>
        </w:rPr>
        <w:t>against</w:t>
      </w:r>
      <w:r>
        <w:rPr>
          <w:rFonts w:ascii="Cambria" w:eastAsia="Cambria" w:hAnsi="Cambria" w:cs="Cambria"/>
          <w:b/>
          <w:sz w:val="20"/>
        </w:rPr>
        <w:t xml:space="preserve"> imperialism (Consider the past and present). </w:t>
      </w:r>
    </w:p>
    <w:p w:rsidR="0061276E" w:rsidRDefault="0061276E">
      <w:pPr>
        <w:pStyle w:val="normal0"/>
        <w:widowControl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00"/>
        <w:gridCol w:w="3600"/>
        <w:gridCol w:w="3600"/>
      </w:tblGrid>
      <w:tr w:rsidR="0061276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4D27AA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New Vocabulary &amp; Definitions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4D27AA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Reasons for Imperialism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4D27AA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Reasons Against Imperialism</w:t>
            </w:r>
          </w:p>
        </w:tc>
      </w:tr>
      <w:tr w:rsidR="0061276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  <w:p w:rsidR="0061276E" w:rsidRDefault="0061276E">
            <w:pPr>
              <w:pStyle w:val="normal0"/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61276E">
            <w:pPr>
              <w:pStyle w:val="normal0"/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76E" w:rsidRDefault="0061276E">
            <w:pPr>
              <w:pStyle w:val="normal0"/>
              <w:widowControl w:val="0"/>
              <w:spacing w:line="240" w:lineRule="auto"/>
            </w:pPr>
          </w:p>
        </w:tc>
      </w:tr>
    </w:tbl>
    <w:p w:rsidR="0061276E" w:rsidRDefault="004D27A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lastRenderedPageBreak/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sectPr w:rsidR="0061276E" w:rsidSect="006127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61276E"/>
    <w:rsid w:val="004D27AA"/>
    <w:rsid w:val="0061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276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1276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1276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1276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1276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1276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276E"/>
  </w:style>
  <w:style w:type="paragraph" w:styleId="Title">
    <w:name w:val="Title"/>
    <w:basedOn w:val="normal0"/>
    <w:next w:val="normal0"/>
    <w:rsid w:val="0061276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1276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127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127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"Cultural Imperialism" Graphic Organizer.docx</dc:title>
  <dc:creator>Joye Swanson</dc:creator>
  <cp:lastModifiedBy>FCBOE</cp:lastModifiedBy>
  <cp:revision>2</cp:revision>
  <dcterms:created xsi:type="dcterms:W3CDTF">2014-08-29T18:48:00Z</dcterms:created>
  <dcterms:modified xsi:type="dcterms:W3CDTF">2014-08-29T18:48:00Z</dcterms:modified>
</cp:coreProperties>
</file>