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799" w:rsidRDefault="008D51D4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Period: </w:t>
      </w:r>
    </w:p>
    <w:p w:rsidR="00232799" w:rsidRDefault="008D51D4">
      <w:pPr>
        <w:pStyle w:val="normal0"/>
        <w:jc w:val="center"/>
      </w:pPr>
      <w:r>
        <w:rPr>
          <w:rFonts w:ascii="Cambria" w:eastAsia="Cambria" w:hAnsi="Cambria" w:cs="Cambria"/>
          <w:sz w:val="20"/>
        </w:rPr>
        <w:t xml:space="preserve">Fishbowl Discussion for </w:t>
      </w:r>
      <w:proofErr w:type="gramStart"/>
      <w:r>
        <w:rPr>
          <w:rFonts w:ascii="Cambria" w:eastAsia="Cambria" w:hAnsi="Cambria" w:cs="Cambria"/>
          <w:i/>
          <w:sz w:val="20"/>
        </w:rPr>
        <w:t>A</w:t>
      </w:r>
      <w:proofErr w:type="gramEnd"/>
      <w:r>
        <w:rPr>
          <w:rFonts w:ascii="Cambria" w:eastAsia="Cambria" w:hAnsi="Cambria" w:cs="Cambria"/>
          <w:i/>
          <w:sz w:val="20"/>
        </w:rPr>
        <w:t xml:space="preserve"> Raisin in The Sun </w:t>
      </w:r>
      <w:r>
        <w:rPr>
          <w:rFonts w:ascii="Cambria" w:eastAsia="Cambria" w:hAnsi="Cambria" w:cs="Cambria"/>
          <w:sz w:val="20"/>
        </w:rPr>
        <w:t>by Lorraine Hansberry</w:t>
      </w: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Who are the idealists in the play? Who are the realists? Is anyone a well-balanced blend of both?</w:t>
      </w: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Pr="008D51D4" w:rsidRDefault="008D51D4" w:rsidP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Bennie struggles to “find herself” throughout the play.  Why is this important to the development of </w:t>
      </w:r>
      <w:r w:rsidRPr="008D51D4">
        <w:rPr>
          <w:rFonts w:ascii="Cambria" w:eastAsia="Cambria" w:hAnsi="Cambria" w:cs="Cambria"/>
          <w:sz w:val="20"/>
        </w:rPr>
        <w:t>her character?  Does she seem to “find herself?” Explain.</w:t>
      </w: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Why does Mama not fully share in her family’s excitement about getting the check?</w:t>
      </w: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What is the dif</w:t>
      </w:r>
      <w:r>
        <w:rPr>
          <w:rFonts w:ascii="Cambria" w:eastAsia="Cambria" w:hAnsi="Cambria" w:cs="Cambria"/>
          <w:sz w:val="20"/>
        </w:rPr>
        <w:t xml:space="preserve">ference between what George Murchison wants for </w:t>
      </w:r>
      <w:proofErr w:type="spellStart"/>
      <w:r>
        <w:rPr>
          <w:rFonts w:ascii="Cambria" w:eastAsia="Cambria" w:hAnsi="Cambria" w:cs="Cambria"/>
          <w:sz w:val="20"/>
        </w:rPr>
        <w:t>Beneatha</w:t>
      </w:r>
      <w:proofErr w:type="spellEnd"/>
      <w:r>
        <w:rPr>
          <w:rFonts w:ascii="Cambria" w:eastAsia="Cambria" w:hAnsi="Cambria" w:cs="Cambria"/>
          <w:sz w:val="20"/>
        </w:rPr>
        <w:t xml:space="preserve"> and what Joseph </w:t>
      </w:r>
      <w:proofErr w:type="spellStart"/>
      <w:r>
        <w:rPr>
          <w:rFonts w:ascii="Cambria" w:eastAsia="Cambria" w:hAnsi="Cambria" w:cs="Cambria"/>
          <w:sz w:val="20"/>
        </w:rPr>
        <w:t>Asagai</w:t>
      </w:r>
      <w:proofErr w:type="spellEnd"/>
      <w:r>
        <w:rPr>
          <w:rFonts w:ascii="Cambria" w:eastAsia="Cambria" w:hAnsi="Cambria" w:cs="Cambria"/>
          <w:sz w:val="20"/>
        </w:rPr>
        <w:t xml:space="preserve"> wants for her? How do they each reveal the true character of </w:t>
      </w:r>
      <w:proofErr w:type="spellStart"/>
      <w:r>
        <w:rPr>
          <w:rFonts w:ascii="Cambria" w:eastAsia="Cambria" w:hAnsi="Cambria" w:cs="Cambria"/>
          <w:sz w:val="20"/>
        </w:rPr>
        <w:t>Beneatha</w:t>
      </w:r>
      <w:proofErr w:type="spellEnd"/>
      <w:r>
        <w:rPr>
          <w:rFonts w:ascii="Cambria" w:eastAsia="Cambria" w:hAnsi="Cambria" w:cs="Cambria"/>
          <w:sz w:val="20"/>
        </w:rPr>
        <w:t>?</w:t>
      </w: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The four main characters, Mama, Walter, </w:t>
      </w:r>
      <w:proofErr w:type="spellStart"/>
      <w:r>
        <w:rPr>
          <w:rFonts w:ascii="Cambria" w:eastAsia="Cambria" w:hAnsi="Cambria" w:cs="Cambria"/>
          <w:sz w:val="20"/>
        </w:rPr>
        <w:t>Benea</w:t>
      </w:r>
      <w:r>
        <w:rPr>
          <w:rFonts w:ascii="Cambria" w:eastAsia="Cambria" w:hAnsi="Cambria" w:cs="Cambria"/>
          <w:sz w:val="20"/>
        </w:rPr>
        <w:t>tha</w:t>
      </w:r>
      <w:proofErr w:type="spellEnd"/>
      <w:r>
        <w:rPr>
          <w:rFonts w:ascii="Cambria" w:eastAsia="Cambria" w:hAnsi="Cambria" w:cs="Cambria"/>
          <w:sz w:val="20"/>
        </w:rPr>
        <w:t xml:space="preserve"> and Ruth drive the events of this play; characterization plays an extremely important role.  Who would you consider to be the most important character in the play? Why?</w:t>
      </w:r>
    </w:p>
    <w:p w:rsidR="008D51D4" w:rsidRDefault="008D51D4" w:rsidP="008D51D4">
      <w:pPr>
        <w:pStyle w:val="normal0"/>
        <w:ind w:left="72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Explain how the following ideas: resistance, persuasion, and the American dream, ar</w:t>
      </w:r>
      <w:r>
        <w:rPr>
          <w:rFonts w:ascii="Cambria" w:eastAsia="Cambria" w:hAnsi="Cambria" w:cs="Cambria"/>
          <w:sz w:val="20"/>
        </w:rPr>
        <w:t xml:space="preserve">e represented in </w:t>
      </w:r>
      <w:r>
        <w:rPr>
          <w:rFonts w:ascii="Cambria" w:eastAsia="Cambria" w:hAnsi="Cambria" w:cs="Cambria"/>
          <w:i/>
          <w:sz w:val="20"/>
        </w:rPr>
        <w:t>A Raisin in the Sun</w:t>
      </w:r>
      <w:r>
        <w:rPr>
          <w:rFonts w:ascii="Cambria" w:eastAsia="Cambria" w:hAnsi="Cambria" w:cs="Cambria"/>
          <w:sz w:val="20"/>
        </w:rPr>
        <w:t>.</w:t>
      </w:r>
    </w:p>
    <w:p w:rsidR="008D51D4" w:rsidRDefault="008D51D4" w:rsidP="008D51D4">
      <w:pPr>
        <w:pStyle w:val="ListParagraph"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How does </w:t>
      </w:r>
      <w:proofErr w:type="spellStart"/>
      <w:r>
        <w:rPr>
          <w:rFonts w:ascii="Cambria" w:eastAsia="Cambria" w:hAnsi="Cambria" w:cs="Cambria"/>
          <w:sz w:val="20"/>
        </w:rPr>
        <w:t>Beneatha</w:t>
      </w:r>
      <w:proofErr w:type="spellEnd"/>
      <w:r>
        <w:rPr>
          <w:rFonts w:ascii="Cambria" w:eastAsia="Cambria" w:hAnsi="Cambria" w:cs="Cambria"/>
          <w:sz w:val="20"/>
        </w:rPr>
        <w:t xml:space="preserve"> represent a new generation of American dreamers?  What is she seeking beyond material success? </w:t>
      </w: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How does the play develop the theme of progress, moving forward, in giant leaps as well as in smaller st</w:t>
      </w:r>
      <w:r>
        <w:rPr>
          <w:rFonts w:ascii="Cambria" w:eastAsia="Cambria" w:hAnsi="Cambria" w:cs="Cambria"/>
          <w:sz w:val="20"/>
        </w:rPr>
        <w:t xml:space="preserve">eps? What perspective does the character of Joseph </w:t>
      </w:r>
      <w:proofErr w:type="spellStart"/>
      <w:r>
        <w:rPr>
          <w:rFonts w:ascii="Cambria" w:eastAsia="Cambria" w:hAnsi="Cambria" w:cs="Cambria"/>
          <w:sz w:val="20"/>
        </w:rPr>
        <w:t>Asagai</w:t>
      </w:r>
      <w:proofErr w:type="spellEnd"/>
      <w:r>
        <w:rPr>
          <w:rFonts w:ascii="Cambria" w:eastAsia="Cambria" w:hAnsi="Cambria" w:cs="Cambria"/>
          <w:sz w:val="20"/>
        </w:rPr>
        <w:t xml:space="preserve"> bring with regard to progress? </w:t>
      </w:r>
    </w:p>
    <w:p w:rsidR="008D51D4" w:rsidRDefault="008D51D4" w:rsidP="008D51D4">
      <w:pPr>
        <w:pStyle w:val="ListParagraph"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8D51D4" w:rsidRDefault="008D51D4" w:rsidP="008D51D4">
      <w:pPr>
        <w:pStyle w:val="normal0"/>
        <w:contextualSpacing/>
        <w:rPr>
          <w:rFonts w:ascii="Cambria" w:eastAsia="Cambria" w:hAnsi="Cambria" w:cs="Cambria"/>
          <w:sz w:val="20"/>
        </w:rPr>
      </w:pPr>
    </w:p>
    <w:p w:rsidR="00232799" w:rsidRDefault="008D51D4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How do faith and family help the </w:t>
      </w:r>
      <w:proofErr w:type="spellStart"/>
      <w:r>
        <w:rPr>
          <w:rFonts w:ascii="Cambria" w:eastAsia="Cambria" w:hAnsi="Cambria" w:cs="Cambria"/>
          <w:sz w:val="20"/>
        </w:rPr>
        <w:t>Youngers</w:t>
      </w:r>
      <w:proofErr w:type="spellEnd"/>
      <w:r>
        <w:rPr>
          <w:rFonts w:ascii="Cambria" w:eastAsia="Cambria" w:hAnsi="Cambria" w:cs="Cambria"/>
          <w:sz w:val="20"/>
        </w:rPr>
        <w:t xml:space="preserve"> to transcend external obstacles?</w:t>
      </w:r>
    </w:p>
    <w:sectPr w:rsidR="00232799" w:rsidSect="002327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739E"/>
    <w:multiLevelType w:val="multilevel"/>
    <w:tmpl w:val="A12EDF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232799"/>
    <w:rsid w:val="00232799"/>
    <w:rsid w:val="008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279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3279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3279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3279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3279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3279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2799"/>
  </w:style>
  <w:style w:type="paragraph" w:styleId="Title">
    <w:name w:val="Title"/>
    <w:basedOn w:val="normal0"/>
    <w:next w:val="normal0"/>
    <w:rsid w:val="0023279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3279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8D5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Fishbowl Discussion for ARITS.docx</dc:title>
  <dc:creator>Joye Server</dc:creator>
  <cp:lastModifiedBy>fcboe</cp:lastModifiedBy>
  <cp:revision>2</cp:revision>
  <cp:lastPrinted>2014-05-05T12:24:00Z</cp:lastPrinted>
  <dcterms:created xsi:type="dcterms:W3CDTF">2014-05-05T12:30:00Z</dcterms:created>
  <dcterms:modified xsi:type="dcterms:W3CDTF">2014-05-05T12:30:00Z</dcterms:modified>
</cp:coreProperties>
</file>