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7A66" w:rsidRDefault="000A7A66">
      <w:pPr>
        <w:pStyle w:val="normal0"/>
        <w:spacing w:line="240" w:lineRule="auto"/>
      </w:pPr>
    </w:p>
    <w:p w:rsidR="000A7A66" w:rsidRDefault="005D7074">
      <w:pPr>
        <w:pStyle w:val="normal0"/>
        <w:spacing w:line="240" w:lineRule="auto"/>
      </w:pPr>
      <w:proofErr w:type="gramStart"/>
      <w:r>
        <w:rPr>
          <w:rFonts w:ascii="Calibri" w:eastAsia="Calibri" w:hAnsi="Calibri" w:cs="Calibri"/>
          <w:b/>
          <w:sz w:val="24"/>
        </w:rPr>
        <w:t>literary</w:t>
      </w:r>
      <w:proofErr w:type="gramEnd"/>
      <w:r>
        <w:rPr>
          <w:rFonts w:ascii="Calibri" w:eastAsia="Calibri" w:hAnsi="Calibri" w:cs="Calibri"/>
          <w:b/>
          <w:sz w:val="24"/>
        </w:rPr>
        <w:t xml:space="preserve"> time periods         </w:t>
      </w:r>
      <w:r>
        <w:rPr>
          <w:rFonts w:ascii="Calibri" w:eastAsia="Calibri" w:hAnsi="Calibri" w:cs="Calibri"/>
          <w:b/>
          <w:sz w:val="36"/>
        </w:rPr>
        <w:t xml:space="preserve">  </w:t>
      </w:r>
    </w:p>
    <w:p w:rsidR="000A7A66" w:rsidRDefault="000A7A66">
      <w:pPr>
        <w:pStyle w:val="normal0"/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/>
      </w:tblPr>
      <w:tblGrid>
        <w:gridCol w:w="4287"/>
        <w:gridCol w:w="5183"/>
      </w:tblGrid>
      <w:tr w:rsidR="000A7A66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66" w:rsidRDefault="000A7A66">
            <w:pPr>
              <w:pStyle w:val="normal0"/>
            </w:pPr>
          </w:p>
          <w:p w:rsidR="000A7A66" w:rsidRDefault="005D7074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A </w:t>
            </w:r>
            <w:r>
              <w:rPr>
                <w:rFonts w:ascii="Calibri" w:eastAsia="Calibri" w:hAnsi="Calibri" w:cs="Calibri"/>
                <w:sz w:val="18"/>
              </w:rPr>
              <w:t xml:space="preserve">The Bible was the model for all literature  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B. </w:t>
            </w:r>
            <w:r>
              <w:rPr>
                <w:rFonts w:ascii="Calibri" w:eastAsia="Calibri" w:hAnsi="Calibri" w:cs="Calibri"/>
                <w:sz w:val="18"/>
              </w:rPr>
              <w:t>Also known as the Age of Reason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C. </w:t>
            </w:r>
            <w:r>
              <w:rPr>
                <w:rFonts w:ascii="Calibri" w:eastAsia="Calibri" w:hAnsi="Calibri" w:cs="Calibri"/>
                <w:sz w:val="18"/>
              </w:rPr>
              <w:t>Individuality and Nonconformity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A. </w:t>
            </w:r>
            <w:r>
              <w:rPr>
                <w:rFonts w:ascii="Calibri" w:eastAsia="Calibri" w:hAnsi="Calibri" w:cs="Calibri"/>
                <w:sz w:val="18"/>
              </w:rPr>
              <w:t>1600s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C. </w:t>
            </w:r>
            <w:r>
              <w:rPr>
                <w:rFonts w:ascii="Calibri" w:eastAsia="Calibri" w:hAnsi="Calibri" w:cs="Calibri"/>
                <w:sz w:val="18"/>
              </w:rPr>
              <w:t>Value of intuition (over reason)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A. </w:t>
            </w:r>
            <w:r>
              <w:rPr>
                <w:rFonts w:ascii="Calibri" w:eastAsia="Calibri" w:hAnsi="Calibri" w:cs="Calibri"/>
                <w:sz w:val="18"/>
              </w:rPr>
              <w:t>Development of American journalism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A.    </w:t>
            </w:r>
            <w:r>
              <w:rPr>
                <w:rFonts w:ascii="Calibri" w:eastAsia="Calibri" w:hAnsi="Calibri" w:cs="Calibri"/>
                <w:sz w:val="18"/>
              </w:rPr>
              <w:t>1700s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A. </w:t>
            </w:r>
            <w:r>
              <w:rPr>
                <w:rFonts w:ascii="Calibri" w:eastAsia="Calibri" w:hAnsi="Calibri" w:cs="Calibri"/>
                <w:sz w:val="18"/>
              </w:rPr>
              <w:t>Writers during this era produced no fiction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C.  </w:t>
            </w:r>
            <w:r>
              <w:rPr>
                <w:rFonts w:ascii="Calibri" w:eastAsia="Calibri" w:hAnsi="Calibri" w:cs="Calibri"/>
                <w:sz w:val="18"/>
              </w:rPr>
              <w:t>A response to the Industrial Revolution, (</w:t>
            </w:r>
            <w:r>
              <w:rPr>
                <w:rFonts w:ascii="Calibri" w:eastAsia="Calibri" w:hAnsi="Calibri" w:cs="Calibri"/>
                <w:b/>
                <w:sz w:val="18"/>
              </w:rPr>
              <w:t>Romanticism)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C. </w:t>
            </w:r>
            <w:r>
              <w:rPr>
                <w:rFonts w:ascii="Calibri" w:eastAsia="Calibri" w:hAnsi="Calibri" w:cs="Calibri"/>
                <w:sz w:val="18"/>
              </w:rPr>
              <w:t>Value of Nature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B. </w:t>
            </w:r>
            <w:r>
              <w:rPr>
                <w:rFonts w:ascii="Calibri" w:eastAsia="Calibri" w:hAnsi="Calibri" w:cs="Calibri"/>
                <w:sz w:val="18"/>
              </w:rPr>
              <w:t>Science and Technology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C. </w:t>
            </w:r>
            <w:r>
              <w:rPr>
                <w:rFonts w:ascii="Calibri" w:eastAsia="Calibri" w:hAnsi="Calibri" w:cs="Calibri"/>
                <w:sz w:val="18"/>
              </w:rPr>
              <w:t>Emerson and Thoreau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A. </w:t>
            </w:r>
            <w:r>
              <w:rPr>
                <w:rFonts w:ascii="Calibri" w:eastAsia="Calibri" w:hAnsi="Calibri" w:cs="Calibri"/>
                <w:sz w:val="18"/>
              </w:rPr>
              <w:t>Jonathan Edwards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2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C. </w:t>
            </w:r>
            <w:r>
              <w:rPr>
                <w:rFonts w:ascii="Calibri" w:eastAsia="Calibri" w:hAnsi="Calibri" w:cs="Calibri"/>
                <w:sz w:val="18"/>
              </w:rPr>
              <w:t>1800-55/65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0A7A66">
            <w:pPr>
              <w:pStyle w:val="normal0"/>
              <w:spacing w:line="36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66" w:rsidRDefault="005D7074">
            <w:pPr>
              <w:pStyle w:val="normal0"/>
              <w:spacing w:line="240" w:lineRule="auto"/>
              <w:ind w:left="1080"/>
            </w:pPr>
            <w:r>
              <w:br/>
            </w:r>
          </w:p>
          <w:p w:rsidR="000A7A66" w:rsidRDefault="005D7074">
            <w:pPr>
              <w:pStyle w:val="normal0"/>
              <w:spacing w:line="240" w:lineRule="auto"/>
              <w:ind w:left="1080"/>
            </w:pPr>
            <w:r>
              <w:br/>
            </w:r>
          </w:p>
          <w:p w:rsidR="000A7A66" w:rsidRDefault="005D7074">
            <w:pPr>
              <w:pStyle w:val="normal0"/>
              <w:spacing w:line="240" w:lineRule="auto"/>
              <w:ind w:left="1080"/>
            </w:pPr>
            <w:r>
              <w:br/>
            </w:r>
          </w:p>
          <w:p w:rsidR="000A7A66" w:rsidRDefault="005D7074">
            <w:pPr>
              <w:pStyle w:val="normal0"/>
              <w:spacing w:line="240" w:lineRule="auto"/>
              <w:ind w:left="1080"/>
            </w:pPr>
            <w:r>
              <w:br/>
            </w:r>
          </w:p>
          <w:p w:rsidR="000A7A66" w:rsidRDefault="005D7074">
            <w:pPr>
              <w:pStyle w:val="normal0"/>
              <w:spacing w:line="240" w:lineRule="auto"/>
              <w:ind w:left="720"/>
            </w:pPr>
            <w:r>
              <w:rPr>
                <w:rFonts w:ascii="Calibri" w:eastAsia="Calibri" w:hAnsi="Calibri" w:cs="Calibri"/>
                <w:b/>
                <w:sz w:val="24"/>
              </w:rPr>
              <w:t>A)</w:t>
            </w:r>
            <w:r>
              <w:rPr>
                <w:rFonts w:ascii="Calibri" w:eastAsia="Calibri" w:hAnsi="Calibri" w:cs="Calibri"/>
                <w:sz w:val="24"/>
              </w:rPr>
              <w:t xml:space="preserve">  Puritanism: </w:t>
            </w:r>
            <w:r>
              <w:rPr>
                <w:rFonts w:ascii="Calibri" w:eastAsia="Calibri" w:hAnsi="Calibri" w:cs="Calibri"/>
                <w:sz w:val="24"/>
              </w:rPr>
              <w:t xml:space="preserve">1620-1800        </w:t>
            </w:r>
            <w:r>
              <w:rPr>
                <w:rFonts w:ascii="Calibri" w:eastAsia="Calibri" w:hAnsi="Calibri" w:cs="Calibri"/>
                <w:sz w:val="24"/>
              </w:rPr>
              <w:br/>
            </w:r>
          </w:p>
          <w:p w:rsidR="000A7A66" w:rsidRDefault="005D7074">
            <w:pPr>
              <w:pStyle w:val="normal0"/>
              <w:spacing w:line="240" w:lineRule="auto"/>
              <w:ind w:left="720"/>
            </w:pPr>
            <w:r>
              <w:rPr>
                <w:rFonts w:ascii="Calibri" w:eastAsia="Calibri" w:hAnsi="Calibri" w:cs="Calibri"/>
                <w:sz w:val="24"/>
              </w:rPr>
              <w:br/>
            </w:r>
          </w:p>
          <w:p w:rsidR="000A7A66" w:rsidRDefault="005D7074">
            <w:pPr>
              <w:pStyle w:val="normal0"/>
              <w:spacing w:line="240" w:lineRule="auto"/>
              <w:ind w:left="72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B) </w:t>
            </w:r>
            <w:r>
              <w:rPr>
                <w:rFonts w:ascii="Calibri" w:eastAsia="Calibri" w:hAnsi="Calibri" w:cs="Calibri"/>
                <w:sz w:val="24"/>
              </w:rPr>
              <w:t xml:space="preserve">Rationalism        </w:t>
            </w:r>
            <w:r>
              <w:rPr>
                <w:rFonts w:ascii="Calibri" w:eastAsia="Calibri" w:hAnsi="Calibri" w:cs="Calibri"/>
                <w:sz w:val="24"/>
              </w:rPr>
              <w:br/>
            </w:r>
          </w:p>
          <w:p w:rsidR="000A7A66" w:rsidRDefault="005D7074">
            <w:pPr>
              <w:pStyle w:val="normal0"/>
              <w:spacing w:line="240" w:lineRule="auto"/>
              <w:ind w:left="720"/>
            </w:pPr>
            <w:r>
              <w:rPr>
                <w:rFonts w:ascii="Calibri" w:eastAsia="Calibri" w:hAnsi="Calibri" w:cs="Calibri"/>
                <w:sz w:val="24"/>
              </w:rPr>
              <w:br/>
            </w:r>
          </w:p>
          <w:p w:rsidR="000A7A66" w:rsidRDefault="005D7074">
            <w:pPr>
              <w:pStyle w:val="normal0"/>
              <w:spacing w:line="240" w:lineRule="auto"/>
              <w:ind w:left="72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C) </w:t>
            </w:r>
            <w:r>
              <w:rPr>
                <w:rFonts w:ascii="Calibri" w:eastAsia="Calibri" w:hAnsi="Calibri" w:cs="Calibri"/>
                <w:sz w:val="24"/>
              </w:rPr>
              <w:t>Romanticism &amp; Transcendentalism : x. 1800-1855/65</w:t>
            </w:r>
            <w:r>
              <w:rPr>
                <w:rFonts w:ascii="Calibri" w:eastAsia="Calibri" w:hAnsi="Calibri" w:cs="Calibri"/>
                <w:sz w:val="24"/>
              </w:rPr>
              <w:t xml:space="preserve">    </w:t>
            </w:r>
            <w:r>
              <w:rPr>
                <w:rFonts w:ascii="Calibri" w:eastAsia="Calibri" w:hAnsi="Calibri" w:cs="Calibri"/>
                <w:sz w:val="24"/>
              </w:rPr>
              <w:br/>
            </w:r>
          </w:p>
          <w:p w:rsidR="000A7A66" w:rsidRDefault="005D7074">
            <w:pPr>
              <w:pStyle w:val="normal0"/>
              <w:spacing w:line="240" w:lineRule="auto"/>
              <w:ind w:left="720"/>
            </w:pPr>
            <w:r>
              <w:rPr>
                <w:rFonts w:ascii="Calibri" w:eastAsia="Calibri" w:hAnsi="Calibri" w:cs="Calibri"/>
                <w:sz w:val="24"/>
              </w:rPr>
              <w:br/>
            </w:r>
          </w:p>
          <w:p w:rsidR="000A7A66" w:rsidRDefault="005D7074">
            <w:pPr>
              <w:pStyle w:val="normal0"/>
              <w:spacing w:line="240" w:lineRule="auto"/>
              <w:ind w:left="72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D) </w:t>
            </w:r>
            <w:r>
              <w:rPr>
                <w:rFonts w:ascii="Calibri" w:eastAsia="Calibri" w:hAnsi="Calibri" w:cs="Calibri"/>
                <w:sz w:val="24"/>
              </w:rPr>
              <w:t>None of These</w:t>
            </w:r>
            <w:r>
              <w:rPr>
                <w:rFonts w:ascii="Calibri" w:eastAsia="Calibri" w:hAnsi="Calibri" w:cs="Calibri"/>
                <w:sz w:val="24"/>
              </w:rPr>
              <w:br/>
            </w:r>
          </w:p>
          <w:p w:rsidR="000A7A66" w:rsidRDefault="000A7A66">
            <w:pPr>
              <w:pStyle w:val="normal0"/>
            </w:pPr>
          </w:p>
        </w:tc>
      </w:tr>
    </w:tbl>
    <w:p w:rsidR="000A7A66" w:rsidRDefault="000A7A66">
      <w:pPr>
        <w:pStyle w:val="normal0"/>
      </w:pPr>
    </w:p>
    <w:p w:rsidR="000A7A66" w:rsidRDefault="000A7A66">
      <w:pPr>
        <w:pStyle w:val="normal0"/>
      </w:pPr>
    </w:p>
    <w:p w:rsidR="000A7A66" w:rsidRDefault="000A7A66">
      <w:pPr>
        <w:pStyle w:val="normal0"/>
      </w:pPr>
    </w:p>
    <w:p w:rsidR="000A7A66" w:rsidRDefault="000A7A66">
      <w:pPr>
        <w:pStyle w:val="normal0"/>
      </w:pPr>
    </w:p>
    <w:p w:rsidR="000A7A66" w:rsidRDefault="000A7A66">
      <w:pPr>
        <w:pStyle w:val="normal0"/>
      </w:pPr>
    </w:p>
    <w:p w:rsidR="000A7A66" w:rsidRDefault="000A7A66">
      <w:pPr>
        <w:pStyle w:val="normal0"/>
      </w:pPr>
    </w:p>
    <w:p w:rsidR="000A7A66" w:rsidRDefault="005D7074">
      <w:pPr>
        <w:pStyle w:val="normal0"/>
        <w:spacing w:line="240" w:lineRule="auto"/>
      </w:pPr>
      <w:proofErr w:type="gramStart"/>
      <w:r>
        <w:rPr>
          <w:rFonts w:ascii="Calibri" w:eastAsia="Calibri" w:hAnsi="Calibri" w:cs="Calibri"/>
          <w:b/>
          <w:sz w:val="24"/>
        </w:rPr>
        <w:t>literary</w:t>
      </w:r>
      <w:proofErr w:type="gramEnd"/>
      <w:r>
        <w:rPr>
          <w:rFonts w:ascii="Calibri" w:eastAsia="Calibri" w:hAnsi="Calibri" w:cs="Calibri"/>
          <w:b/>
          <w:sz w:val="24"/>
        </w:rPr>
        <w:t xml:space="preserve"> time periods         </w:t>
      </w:r>
      <w:r>
        <w:rPr>
          <w:rFonts w:ascii="Calibri" w:eastAsia="Calibri" w:hAnsi="Calibri" w:cs="Calibri"/>
          <w:b/>
          <w:sz w:val="36"/>
        </w:rPr>
        <w:t xml:space="preserve">  </w:t>
      </w:r>
    </w:p>
    <w:p w:rsidR="000A7A66" w:rsidRDefault="000A7A66">
      <w:pPr>
        <w:pStyle w:val="normal0"/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/>
      </w:tblPr>
      <w:tblGrid>
        <w:gridCol w:w="4853"/>
        <w:gridCol w:w="4561"/>
      </w:tblGrid>
      <w:tr w:rsidR="000A7A66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66" w:rsidRDefault="000A7A66">
            <w:pPr>
              <w:pStyle w:val="normal0"/>
            </w:pPr>
          </w:p>
          <w:p w:rsidR="000A7A66" w:rsidRDefault="005D7074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_____Development of American journalism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_____1700s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_____Writers during this era produced no fiction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_____A response to the Industrial Revolution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_____The Bible was the model for all literature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_____Value of Nature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_____Science and Technology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_____Emerson and Thoreau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_____Anne Bradstreet (poetry)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</w:t>
            </w:r>
            <w:r>
              <w:rPr>
                <w:rFonts w:ascii="Calibri" w:eastAsia="Calibri" w:hAnsi="Calibri" w:cs="Calibri"/>
                <w:sz w:val="18"/>
              </w:rPr>
              <w:t>__1800-65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</w:t>
            </w:r>
            <w:r>
              <w:rPr>
                <w:rFonts w:ascii="Calibri" w:eastAsia="Calibri" w:hAnsi="Calibri" w:cs="Calibri"/>
                <w:i/>
                <w:sz w:val="18"/>
              </w:rPr>
              <w:t>The Crucible</w:t>
            </w:r>
            <w:r>
              <w:rPr>
                <w:rFonts w:ascii="Calibri" w:eastAsia="Calibri" w:hAnsi="Calibri" w:cs="Calibri"/>
                <w:sz w:val="18"/>
              </w:rPr>
              <w:t xml:space="preserve"> was written during this era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_____Also known as the Age of Reason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_____Individuality and Nonconformity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t>_____1600s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5D7074">
            <w:pPr>
              <w:pStyle w:val="normal0"/>
              <w:numPr>
                <w:ilvl w:val="0"/>
                <w:numId w:val="1"/>
              </w:numPr>
              <w:spacing w:line="360" w:lineRule="auto"/>
              <w:ind w:hanging="359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_____Value of intuition (over reason)</w:t>
            </w:r>
            <w:r>
              <w:rPr>
                <w:rFonts w:ascii="Calibri" w:eastAsia="Calibri" w:hAnsi="Calibri" w:cs="Calibri"/>
                <w:sz w:val="18"/>
              </w:rPr>
              <w:br/>
            </w:r>
          </w:p>
          <w:p w:rsidR="000A7A66" w:rsidRDefault="000A7A66">
            <w:pPr>
              <w:pStyle w:val="normal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66" w:rsidRDefault="005D7074">
            <w:pPr>
              <w:pStyle w:val="normal0"/>
              <w:spacing w:line="240" w:lineRule="auto"/>
              <w:ind w:left="1080"/>
            </w:pPr>
            <w:r>
              <w:lastRenderedPageBreak/>
              <w:br/>
            </w:r>
          </w:p>
          <w:p w:rsidR="000A7A66" w:rsidRDefault="005D7074">
            <w:pPr>
              <w:pStyle w:val="normal0"/>
              <w:spacing w:line="240" w:lineRule="auto"/>
              <w:ind w:left="1080"/>
            </w:pPr>
            <w:r>
              <w:br/>
            </w:r>
          </w:p>
          <w:p w:rsidR="000A7A66" w:rsidRDefault="005D7074">
            <w:pPr>
              <w:pStyle w:val="normal0"/>
              <w:spacing w:line="240" w:lineRule="auto"/>
              <w:ind w:left="1080"/>
            </w:pPr>
            <w:r>
              <w:br/>
            </w:r>
          </w:p>
          <w:p w:rsidR="000A7A66" w:rsidRDefault="005D7074">
            <w:pPr>
              <w:pStyle w:val="normal0"/>
              <w:spacing w:line="240" w:lineRule="auto"/>
              <w:ind w:left="1080"/>
            </w:pPr>
            <w:r>
              <w:br/>
            </w:r>
          </w:p>
          <w:p w:rsidR="000A7A66" w:rsidRDefault="005D7074">
            <w:pPr>
              <w:pStyle w:val="normal0"/>
              <w:spacing w:line="240" w:lineRule="auto"/>
              <w:ind w:left="720"/>
            </w:pPr>
            <w:r>
              <w:rPr>
                <w:rFonts w:ascii="Calibri" w:eastAsia="Calibri" w:hAnsi="Calibri" w:cs="Calibri"/>
                <w:b/>
                <w:sz w:val="24"/>
              </w:rPr>
              <w:t>A)</w:t>
            </w:r>
            <w:r>
              <w:rPr>
                <w:rFonts w:ascii="Calibri" w:eastAsia="Calibri" w:hAnsi="Calibri" w:cs="Calibri"/>
                <w:sz w:val="24"/>
              </w:rPr>
              <w:t xml:space="preserve">  Puritanism        </w:t>
            </w:r>
            <w:r>
              <w:rPr>
                <w:rFonts w:ascii="Calibri" w:eastAsia="Calibri" w:hAnsi="Calibri" w:cs="Calibri"/>
                <w:sz w:val="24"/>
              </w:rPr>
              <w:br/>
            </w:r>
          </w:p>
          <w:p w:rsidR="000A7A66" w:rsidRDefault="005D7074">
            <w:pPr>
              <w:pStyle w:val="normal0"/>
              <w:spacing w:line="240" w:lineRule="auto"/>
              <w:ind w:left="720"/>
            </w:pPr>
            <w:r>
              <w:rPr>
                <w:rFonts w:ascii="Calibri" w:eastAsia="Calibri" w:hAnsi="Calibri" w:cs="Calibri"/>
                <w:sz w:val="24"/>
              </w:rPr>
              <w:br/>
            </w:r>
          </w:p>
          <w:p w:rsidR="000A7A66" w:rsidRDefault="005D7074">
            <w:pPr>
              <w:pStyle w:val="normal0"/>
              <w:spacing w:line="240" w:lineRule="auto"/>
              <w:ind w:left="72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B) </w:t>
            </w:r>
            <w:r>
              <w:rPr>
                <w:rFonts w:ascii="Calibri" w:eastAsia="Calibri" w:hAnsi="Calibri" w:cs="Calibri"/>
                <w:sz w:val="24"/>
              </w:rPr>
              <w:t xml:space="preserve">Rationalism        </w:t>
            </w:r>
            <w:r>
              <w:rPr>
                <w:rFonts w:ascii="Calibri" w:eastAsia="Calibri" w:hAnsi="Calibri" w:cs="Calibri"/>
                <w:sz w:val="24"/>
              </w:rPr>
              <w:br/>
            </w:r>
          </w:p>
          <w:p w:rsidR="000A7A66" w:rsidRDefault="005D7074">
            <w:pPr>
              <w:pStyle w:val="normal0"/>
              <w:spacing w:line="240" w:lineRule="auto"/>
              <w:ind w:left="720"/>
            </w:pPr>
            <w:r>
              <w:rPr>
                <w:rFonts w:ascii="Calibri" w:eastAsia="Calibri" w:hAnsi="Calibri" w:cs="Calibri"/>
                <w:sz w:val="24"/>
              </w:rPr>
              <w:br/>
            </w:r>
          </w:p>
          <w:p w:rsidR="000A7A66" w:rsidRDefault="005D7074">
            <w:pPr>
              <w:pStyle w:val="normal0"/>
              <w:spacing w:line="240" w:lineRule="auto"/>
              <w:ind w:left="72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C) </w:t>
            </w:r>
            <w:r>
              <w:rPr>
                <w:rFonts w:ascii="Calibri" w:eastAsia="Calibri" w:hAnsi="Calibri" w:cs="Calibri"/>
                <w:sz w:val="24"/>
              </w:rPr>
              <w:t xml:space="preserve">Romanticism &amp; Transcendentalism      </w:t>
            </w:r>
            <w:r>
              <w:rPr>
                <w:rFonts w:ascii="Calibri" w:eastAsia="Calibri" w:hAnsi="Calibri" w:cs="Calibri"/>
                <w:sz w:val="24"/>
              </w:rPr>
              <w:br/>
            </w:r>
          </w:p>
          <w:p w:rsidR="000A7A66" w:rsidRDefault="005D7074">
            <w:pPr>
              <w:pStyle w:val="normal0"/>
              <w:spacing w:line="240" w:lineRule="auto"/>
              <w:ind w:left="720"/>
            </w:pPr>
            <w:r>
              <w:rPr>
                <w:rFonts w:ascii="Calibri" w:eastAsia="Calibri" w:hAnsi="Calibri" w:cs="Calibri"/>
                <w:sz w:val="24"/>
              </w:rPr>
              <w:br/>
            </w:r>
          </w:p>
          <w:p w:rsidR="000A7A66" w:rsidRDefault="005D7074">
            <w:pPr>
              <w:pStyle w:val="normal0"/>
              <w:spacing w:line="240" w:lineRule="auto"/>
              <w:ind w:left="72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D) </w:t>
            </w:r>
            <w:r>
              <w:rPr>
                <w:rFonts w:ascii="Calibri" w:eastAsia="Calibri" w:hAnsi="Calibri" w:cs="Calibri"/>
                <w:sz w:val="24"/>
              </w:rPr>
              <w:t>None of These</w:t>
            </w:r>
            <w:r>
              <w:rPr>
                <w:rFonts w:ascii="Calibri" w:eastAsia="Calibri" w:hAnsi="Calibri" w:cs="Calibri"/>
                <w:sz w:val="24"/>
              </w:rPr>
              <w:br/>
            </w:r>
          </w:p>
          <w:p w:rsidR="000A7A66" w:rsidRDefault="000A7A66">
            <w:pPr>
              <w:pStyle w:val="normal0"/>
            </w:pPr>
          </w:p>
        </w:tc>
      </w:tr>
    </w:tbl>
    <w:p w:rsidR="000A7A66" w:rsidRDefault="000A7A66">
      <w:pPr>
        <w:pStyle w:val="normal0"/>
      </w:pPr>
    </w:p>
    <w:sectPr w:rsidR="000A7A66" w:rsidSect="000A7A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14E"/>
    <w:multiLevelType w:val="multilevel"/>
    <w:tmpl w:val="1B5AC868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73584AF6"/>
    <w:multiLevelType w:val="multilevel"/>
    <w:tmpl w:val="0EF64FF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0A7A66"/>
    <w:rsid w:val="000A7A66"/>
    <w:rsid w:val="005D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A7A66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A7A66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A7A66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A7A66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A7A66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A7A66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A7A66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0A7A66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A7A66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time periods ANSWER KEY.docx</dc:title>
  <dc:creator>Joye Server</dc:creator>
  <cp:lastModifiedBy>fcboe</cp:lastModifiedBy>
  <cp:revision>2</cp:revision>
  <dcterms:created xsi:type="dcterms:W3CDTF">2013-04-15T12:16:00Z</dcterms:created>
  <dcterms:modified xsi:type="dcterms:W3CDTF">2013-04-15T12:16:00Z</dcterms:modified>
</cp:coreProperties>
</file>