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24C2" w:rsidRPr="007B2B30" w:rsidRDefault="00E31F22">
      <w:pPr>
        <w:pStyle w:val="normal0"/>
        <w:jc w:val="center"/>
        <w:rPr>
          <w:b/>
          <w:sz w:val="20"/>
        </w:rPr>
      </w:pPr>
      <w:r w:rsidRPr="007B2B30">
        <w:rPr>
          <w:b/>
          <w:sz w:val="20"/>
        </w:rPr>
        <w:t>American Dream: Illusion or Reality?</w:t>
      </w:r>
    </w:p>
    <w:p w:rsidR="00A324C2" w:rsidRPr="007B2B30" w:rsidRDefault="00E31F22">
      <w:pPr>
        <w:pStyle w:val="normal0"/>
        <w:rPr>
          <w:sz w:val="20"/>
        </w:rPr>
      </w:pPr>
      <w:r w:rsidRPr="007B2B30">
        <w:rPr>
          <w:sz w:val="20"/>
        </w:rPr>
        <w:t>After we read texts that focus, either directly or indirectly, on the American Dream, you will write an essay that answers the question “Is the American Dream an illusion or a reality?”  You will use evidence from at least four texts to support your answer</w:t>
      </w:r>
      <w:r w:rsidRPr="007B2B30">
        <w:rPr>
          <w:sz w:val="20"/>
        </w:rPr>
        <w:t xml:space="preserve">, and you must use </w:t>
      </w:r>
      <w:r w:rsidRPr="007B2B30">
        <w:rPr>
          <w:i/>
          <w:sz w:val="20"/>
        </w:rPr>
        <w:t>A Raisin in the Sun</w:t>
      </w:r>
      <w:r w:rsidRPr="007B2B30">
        <w:rPr>
          <w:sz w:val="20"/>
        </w:rPr>
        <w:t xml:space="preserve">.  In order to prepare for your essay, use this chart to help you map out your essay. </w:t>
      </w:r>
    </w:p>
    <w:p w:rsidR="00A324C2" w:rsidRPr="007B2B30" w:rsidRDefault="00E31F22">
      <w:pPr>
        <w:pStyle w:val="normal0"/>
        <w:rPr>
          <w:sz w:val="20"/>
        </w:rPr>
      </w:pPr>
      <w:r w:rsidRPr="007B2B30">
        <w:rPr>
          <w:sz w:val="20"/>
        </w:rPr>
        <w:t xml:space="preserve">Texts: </w:t>
      </w:r>
      <w:r w:rsidRPr="007B2B30">
        <w:rPr>
          <w:i/>
          <w:sz w:val="20"/>
        </w:rPr>
        <w:t>The Great Gatsby, A</w:t>
      </w:r>
      <w:r w:rsidRPr="007B2B30">
        <w:rPr>
          <w:sz w:val="20"/>
        </w:rPr>
        <w:t xml:space="preserve"> </w:t>
      </w:r>
      <w:r w:rsidRPr="007B2B30">
        <w:rPr>
          <w:i/>
          <w:sz w:val="20"/>
        </w:rPr>
        <w:t xml:space="preserve">Raisin in the Sun, The Pursuit of </w:t>
      </w:r>
      <w:proofErr w:type="spellStart"/>
      <w:r w:rsidRPr="007B2B30">
        <w:rPr>
          <w:i/>
          <w:sz w:val="20"/>
        </w:rPr>
        <w:t>Happyness</w:t>
      </w:r>
      <w:proofErr w:type="spellEnd"/>
      <w:r w:rsidRPr="007B2B30">
        <w:rPr>
          <w:sz w:val="20"/>
        </w:rPr>
        <w:t>, “Chicago” (824), “Lucinda Matlock” (827), “Richard Cory” (8</w:t>
      </w:r>
      <w:r w:rsidRPr="007B2B30">
        <w:rPr>
          <w:sz w:val="20"/>
        </w:rPr>
        <w:t>30), “</w:t>
      </w:r>
      <w:proofErr w:type="spellStart"/>
      <w:r w:rsidRPr="007B2B30">
        <w:rPr>
          <w:sz w:val="20"/>
        </w:rPr>
        <w:t>Miniver</w:t>
      </w:r>
      <w:proofErr w:type="spellEnd"/>
      <w:r w:rsidRPr="007B2B30">
        <w:rPr>
          <w:sz w:val="20"/>
        </w:rPr>
        <w:t xml:space="preserve"> </w:t>
      </w:r>
      <w:proofErr w:type="spellStart"/>
      <w:r w:rsidRPr="007B2B30">
        <w:rPr>
          <w:sz w:val="20"/>
        </w:rPr>
        <w:t>Cheevy</w:t>
      </w:r>
      <w:proofErr w:type="spellEnd"/>
      <w:r w:rsidRPr="007B2B30">
        <w:rPr>
          <w:sz w:val="20"/>
        </w:rPr>
        <w:t>” (832), “We Wear the Mask” (835), “Sympathy” (837)</w:t>
      </w:r>
      <w:proofErr w:type="gramStart"/>
      <w:r w:rsidRPr="007B2B30">
        <w:rPr>
          <w:sz w:val="20"/>
        </w:rPr>
        <w:t>,  “</w:t>
      </w:r>
      <w:proofErr w:type="gramEnd"/>
      <w:r w:rsidRPr="007B2B30">
        <w:rPr>
          <w:sz w:val="20"/>
        </w:rPr>
        <w:t xml:space="preserve">America and I” (863) and “In The American Society” (877). </w:t>
      </w:r>
    </w:p>
    <w:tbl>
      <w:tblPr>
        <w:tblStyle w:val="a"/>
        <w:tblW w:w="9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600"/>
      </w:tblPr>
      <w:tblGrid>
        <w:gridCol w:w="1545"/>
        <w:gridCol w:w="1755"/>
        <w:gridCol w:w="1695"/>
        <w:gridCol w:w="2070"/>
        <w:gridCol w:w="2070"/>
      </w:tblGrid>
      <w:tr w:rsidR="00A324C2"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  <w:jc w:val="center"/>
            </w:pPr>
            <w:r>
              <w:rPr>
                <w:sz w:val="20"/>
              </w:rPr>
              <w:t>Text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  <w:jc w:val="center"/>
            </w:pPr>
            <w:r>
              <w:rPr>
                <w:sz w:val="20"/>
              </w:rPr>
              <w:t>Character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  <w:jc w:val="center"/>
            </w:pPr>
            <w:r>
              <w:rPr>
                <w:sz w:val="20"/>
              </w:rPr>
              <w:t>Illusion or Reality?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  <w:jc w:val="center"/>
            </w:pPr>
            <w:r>
              <w:rPr>
                <w:sz w:val="20"/>
              </w:rPr>
              <w:t>Evidence/Support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  <w:jc w:val="center"/>
            </w:pPr>
            <w:r>
              <w:rPr>
                <w:sz w:val="20"/>
              </w:rPr>
              <w:t>Evidence/Support</w:t>
            </w:r>
          </w:p>
        </w:tc>
      </w:tr>
      <w:tr w:rsidR="00A324C2"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</w:tr>
      <w:tr w:rsidR="00A324C2"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</w:tr>
      <w:tr w:rsidR="00A324C2"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</w:tr>
      <w:tr w:rsidR="00A324C2"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</w:tr>
      <w:tr w:rsidR="00A324C2"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</w:tr>
      <w:tr w:rsidR="00A324C2"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</w:tr>
      <w:tr w:rsidR="00A324C2"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</w:tr>
      <w:tr w:rsidR="00A324C2"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</w:tr>
      <w:tr w:rsidR="00A324C2"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E31F22">
            <w:pPr>
              <w:pStyle w:val="normal0"/>
            </w:pPr>
            <w:r>
              <w:rPr>
                <w:sz w:val="20"/>
              </w:rPr>
              <w:t xml:space="preserve"> </w:t>
            </w:r>
          </w:p>
        </w:tc>
      </w:tr>
      <w:tr w:rsidR="00A324C2"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  <w:p w:rsidR="007B2B30" w:rsidRDefault="007B2B30">
            <w:pPr>
              <w:pStyle w:val="normal0"/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</w:tc>
      </w:tr>
      <w:tr w:rsidR="00A324C2"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</w:tc>
      </w:tr>
      <w:tr w:rsidR="00A324C2">
        <w:tc>
          <w:tcPr>
            <w:tcW w:w="1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324C2" w:rsidRDefault="00A324C2">
            <w:pPr>
              <w:pStyle w:val="normal0"/>
            </w:pPr>
          </w:p>
        </w:tc>
      </w:tr>
    </w:tbl>
    <w:p w:rsidR="00A324C2" w:rsidRDefault="00E31F22">
      <w:pPr>
        <w:pStyle w:val="normal0"/>
      </w:pPr>
      <w:r>
        <w:rPr>
          <w:sz w:val="20"/>
        </w:rPr>
        <w:t xml:space="preserve"> </w:t>
      </w:r>
    </w:p>
    <w:p w:rsidR="00A324C2" w:rsidRPr="007B2B30" w:rsidRDefault="00E31F22">
      <w:pPr>
        <w:pStyle w:val="normal0"/>
        <w:rPr>
          <w:sz w:val="20"/>
        </w:rPr>
      </w:pPr>
      <w:r w:rsidRPr="007B2B30">
        <w:rPr>
          <w:sz w:val="20"/>
        </w:rPr>
        <w:t>Questions to Consider:</w:t>
      </w:r>
    </w:p>
    <w:p w:rsidR="00A324C2" w:rsidRPr="007B2B30" w:rsidRDefault="00E31F22">
      <w:pPr>
        <w:pStyle w:val="normal0"/>
        <w:rPr>
          <w:sz w:val="20"/>
        </w:rPr>
      </w:pPr>
      <w:r w:rsidRPr="007B2B30">
        <w:rPr>
          <w:sz w:val="20"/>
        </w:rPr>
        <w:t>-          Does the speaker/character achieve the American Dream?</w:t>
      </w:r>
    </w:p>
    <w:p w:rsidR="00A324C2" w:rsidRPr="007B2B30" w:rsidRDefault="00E31F22">
      <w:pPr>
        <w:pStyle w:val="normal0"/>
        <w:rPr>
          <w:sz w:val="20"/>
        </w:rPr>
      </w:pPr>
      <w:r w:rsidRPr="007B2B30">
        <w:rPr>
          <w:sz w:val="20"/>
        </w:rPr>
        <w:t>-          Based on the character/speaker’s experiences, is it possible to achieve the American Dream?</w:t>
      </w:r>
    </w:p>
    <w:p w:rsidR="00A324C2" w:rsidRPr="007B2B30" w:rsidRDefault="00E31F22">
      <w:pPr>
        <w:pStyle w:val="normal0"/>
        <w:rPr>
          <w:sz w:val="20"/>
        </w:rPr>
      </w:pPr>
      <w:r w:rsidRPr="007B2B30">
        <w:rPr>
          <w:sz w:val="20"/>
        </w:rPr>
        <w:t>-          Is the character/speaker happy?</w:t>
      </w:r>
    </w:p>
    <w:p w:rsidR="00A324C2" w:rsidRPr="007B2B30" w:rsidRDefault="00E31F22">
      <w:pPr>
        <w:pStyle w:val="normal0"/>
        <w:rPr>
          <w:sz w:val="20"/>
        </w:rPr>
      </w:pPr>
      <w:r w:rsidRPr="007B2B30">
        <w:rPr>
          <w:sz w:val="20"/>
        </w:rPr>
        <w:t>-          Does the character/speaker keep/maintain the American Dream?</w:t>
      </w:r>
    </w:p>
    <w:p w:rsidR="00A324C2" w:rsidRPr="007B2B30" w:rsidRDefault="00E31F22">
      <w:pPr>
        <w:pStyle w:val="normal0"/>
        <w:rPr>
          <w:sz w:val="20"/>
        </w:rPr>
      </w:pPr>
      <w:r w:rsidRPr="007B2B30">
        <w:rPr>
          <w:sz w:val="20"/>
        </w:rPr>
        <w:t>-          Is the character/speaker trapped in his/her position, or is he/she free to pursue the American Dream?</w:t>
      </w:r>
    </w:p>
    <w:p w:rsidR="00A324C2" w:rsidRPr="007B2B30" w:rsidRDefault="00E31F22">
      <w:pPr>
        <w:pStyle w:val="normal0"/>
        <w:rPr>
          <w:sz w:val="20"/>
        </w:rPr>
      </w:pPr>
      <w:r w:rsidRPr="007B2B30">
        <w:rPr>
          <w:sz w:val="20"/>
        </w:rPr>
        <w:t>-          Is the character/speaker treated equally?</w:t>
      </w:r>
    </w:p>
    <w:p w:rsidR="00A324C2" w:rsidRPr="007B2B30" w:rsidRDefault="00E31F22">
      <w:pPr>
        <w:pStyle w:val="normal0"/>
        <w:rPr>
          <w:sz w:val="20"/>
        </w:rPr>
      </w:pPr>
      <w:r w:rsidRPr="007B2B30">
        <w:rPr>
          <w:sz w:val="20"/>
        </w:rPr>
        <w:t>-          Does the character/speaker have the same economic opportunities as others?</w:t>
      </w:r>
    </w:p>
    <w:p w:rsidR="00A324C2" w:rsidRDefault="00A324C2">
      <w:pPr>
        <w:pStyle w:val="normal0"/>
      </w:pPr>
    </w:p>
    <w:sectPr w:rsidR="00A324C2" w:rsidSect="007B2B3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24C2"/>
    <w:rsid w:val="007B2B30"/>
    <w:rsid w:val="00A324C2"/>
    <w:rsid w:val="00E3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24C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324C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324C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324C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324C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324C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24C2"/>
  </w:style>
  <w:style w:type="paragraph" w:styleId="Title">
    <w:name w:val="Title"/>
    <w:basedOn w:val="normal0"/>
    <w:next w:val="normal0"/>
    <w:rsid w:val="00A324C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324C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A324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CBE49-BC67-424C-A783-1F373BBC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Dream Chart .docx</vt:lpstr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Dream Chart .docx</dc:title>
  <dc:creator>Joye Server</dc:creator>
  <cp:lastModifiedBy>FCBOE</cp:lastModifiedBy>
  <cp:revision>2</cp:revision>
  <cp:lastPrinted>2014-05-14T12:07:00Z</cp:lastPrinted>
  <dcterms:created xsi:type="dcterms:W3CDTF">2014-05-14T12:36:00Z</dcterms:created>
  <dcterms:modified xsi:type="dcterms:W3CDTF">2014-05-14T12:36:00Z</dcterms:modified>
</cp:coreProperties>
</file>