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67EE0" w:rsidRDefault="00B0089B">
      <w:pPr>
        <w:pStyle w:val="normal0"/>
      </w:pPr>
      <w:r>
        <w:rPr>
          <w:rFonts w:ascii="Cambria" w:eastAsia="Cambria" w:hAnsi="Cambria" w:cs="Cambria"/>
        </w:rPr>
        <w:t>Name:</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 xml:space="preserve">Period:  </w:t>
      </w:r>
    </w:p>
    <w:p w:rsidR="00867EE0" w:rsidRDefault="00867EE0">
      <w:pPr>
        <w:pStyle w:val="normal0"/>
      </w:pPr>
    </w:p>
    <w:p w:rsidR="00867EE0" w:rsidRDefault="00B0089B">
      <w:pPr>
        <w:pStyle w:val="normal0"/>
        <w:jc w:val="center"/>
      </w:pPr>
      <w:r>
        <w:rPr>
          <w:rFonts w:ascii="Cambria" w:eastAsia="Cambria" w:hAnsi="Cambria" w:cs="Cambria"/>
          <w:b/>
        </w:rPr>
        <w:t xml:space="preserve"> American Literature &amp; Composition</w:t>
      </w:r>
      <w:r w:rsidR="00B72894">
        <w:rPr>
          <w:rFonts w:ascii="Cambria" w:eastAsia="Cambria" w:hAnsi="Cambria" w:cs="Cambria"/>
          <w:b/>
        </w:rPr>
        <w:t xml:space="preserve"> B</w:t>
      </w:r>
    </w:p>
    <w:p w:rsidR="00867EE0" w:rsidRDefault="00B0089B">
      <w:pPr>
        <w:pStyle w:val="normal0"/>
        <w:jc w:val="center"/>
      </w:pPr>
      <w:r>
        <w:rPr>
          <w:rFonts w:ascii="Cambria" w:eastAsia="Cambria" w:hAnsi="Cambria" w:cs="Cambria"/>
          <w:b/>
        </w:rPr>
        <w:t>Literary Analysis Research Paper: Motifs</w:t>
      </w:r>
      <w:r w:rsidR="00B72894">
        <w:rPr>
          <w:rFonts w:ascii="Cambria" w:eastAsia="Cambria" w:hAnsi="Cambria" w:cs="Cambria"/>
          <w:b/>
        </w:rPr>
        <w:t xml:space="preserve"> of Edgar Allan Poe (Server 2014</w:t>
      </w:r>
      <w:r>
        <w:rPr>
          <w:rFonts w:ascii="Cambria" w:eastAsia="Cambria" w:hAnsi="Cambria" w:cs="Cambria"/>
          <w:b/>
        </w:rPr>
        <w:t>)</w:t>
      </w:r>
    </w:p>
    <w:p w:rsidR="00867EE0" w:rsidRDefault="00B0089B">
      <w:pPr>
        <w:pStyle w:val="normal0"/>
        <w:jc w:val="center"/>
      </w:pPr>
      <w:proofErr w:type="gramStart"/>
      <w:r>
        <w:rPr>
          <w:rFonts w:ascii="Cambria" w:eastAsia="Cambria" w:hAnsi="Cambria" w:cs="Cambria"/>
          <w:b/>
          <w:i/>
        </w:rPr>
        <w:t>Research for juniors count as 20% of your final grade.</w:t>
      </w:r>
      <w:proofErr w:type="gramEnd"/>
      <w:r>
        <w:rPr>
          <w:rFonts w:ascii="Cambria" w:eastAsia="Cambria" w:hAnsi="Cambria" w:cs="Cambria"/>
          <w:b/>
          <w:i/>
        </w:rPr>
        <w:t xml:space="preserve"> </w:t>
      </w:r>
    </w:p>
    <w:p w:rsidR="00867EE0" w:rsidRDefault="00B0089B">
      <w:pPr>
        <w:pStyle w:val="normal0"/>
      </w:pPr>
      <w:r>
        <w:rPr>
          <w:rFonts w:ascii="Cambria" w:eastAsia="Cambria" w:hAnsi="Cambria" w:cs="Cambria"/>
          <w:u w:val="single"/>
        </w:rPr>
        <w:t xml:space="preserve">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67EE0">
        <w:tc>
          <w:tcPr>
            <w:tcW w:w="9360" w:type="dxa"/>
            <w:tcMar>
              <w:top w:w="100" w:type="dxa"/>
              <w:left w:w="100" w:type="dxa"/>
              <w:bottom w:w="100" w:type="dxa"/>
              <w:right w:w="100" w:type="dxa"/>
            </w:tcMar>
          </w:tcPr>
          <w:p w:rsidR="00867EE0" w:rsidRDefault="00B0089B">
            <w:pPr>
              <w:pStyle w:val="normal0"/>
            </w:pPr>
            <w:r>
              <w:rPr>
                <w:rFonts w:ascii="Cambria" w:eastAsia="Cambria" w:hAnsi="Cambria" w:cs="Cambria"/>
                <w:b/>
              </w:rPr>
              <w:t>Research Grade Breakdown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Parent form                     /2                            </w:t>
            </w:r>
            <w:r w:rsidR="009747F4">
              <w:rPr>
                <w:rFonts w:ascii="Cambria" w:eastAsia="Cambria" w:hAnsi="Cambria" w:cs="Cambria"/>
              </w:rPr>
              <w:t xml:space="preserve">                           </w:t>
            </w:r>
            <w:r>
              <w:rPr>
                <w:rFonts w:ascii="Cambria" w:eastAsia="Cambria" w:hAnsi="Cambria" w:cs="Cambria"/>
              </w:rPr>
              <w:t xml:space="preserve">Due: ______________                                                                                 </w:t>
            </w:r>
          </w:p>
          <w:p w:rsidR="00867EE0" w:rsidRDefault="00B0089B">
            <w:pPr>
              <w:pStyle w:val="normal0"/>
            </w:pPr>
            <w:r>
              <w:rPr>
                <w:rFonts w:ascii="Cambria" w:eastAsia="Cambria" w:hAnsi="Cambria" w:cs="Cambria"/>
              </w:rPr>
              <w:t xml:space="preserve">Topic             </w:t>
            </w:r>
            <w:r>
              <w:rPr>
                <w:rFonts w:ascii="Cambria" w:eastAsia="Cambria" w:hAnsi="Cambria" w:cs="Cambria"/>
              </w:rPr>
              <w:tab/>
            </w:r>
            <w:r>
              <w:rPr>
                <w:rFonts w:ascii="Cambria" w:eastAsia="Cambria" w:hAnsi="Cambria" w:cs="Cambria"/>
              </w:rPr>
              <w:tab/>
              <w:t xml:space="preserve"> /2 </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Thesis          </w:t>
            </w:r>
            <w:r>
              <w:rPr>
                <w:rFonts w:ascii="Cambria" w:eastAsia="Cambria" w:hAnsi="Cambria" w:cs="Cambria"/>
              </w:rPr>
              <w:tab/>
            </w:r>
            <w:r>
              <w:rPr>
                <w:rFonts w:ascii="Cambria" w:eastAsia="Cambria" w:hAnsi="Cambria" w:cs="Cambria"/>
              </w:rPr>
              <w:tab/>
              <w:t xml:space="preserve"> /5</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Revised Thesis  </w:t>
            </w:r>
            <w:r>
              <w:rPr>
                <w:rFonts w:ascii="Cambria" w:eastAsia="Cambria" w:hAnsi="Cambria" w:cs="Cambria"/>
              </w:rPr>
              <w:tab/>
              <w:t xml:space="preserve">  /5</w:t>
            </w:r>
            <w:r>
              <w:rPr>
                <w:rFonts w:ascii="Cambria" w:eastAsia="Cambria" w:hAnsi="Cambria" w:cs="Cambria"/>
              </w:rPr>
              <w:tab/>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sidRPr="005B4446">
              <w:rPr>
                <w:rFonts w:ascii="Cambria" w:eastAsia="Cambria" w:hAnsi="Cambria" w:cs="Cambria"/>
                <w:highlight w:val="yellow"/>
              </w:rPr>
              <w:t xml:space="preserve">Motif Charts    </w:t>
            </w:r>
            <w:r w:rsidRPr="005B4446">
              <w:rPr>
                <w:rFonts w:ascii="Cambria" w:eastAsia="Cambria" w:hAnsi="Cambria" w:cs="Cambria"/>
                <w:highlight w:val="yellow"/>
              </w:rPr>
              <w:tab/>
              <w:t xml:space="preserve">                 /25</w:t>
            </w:r>
            <w:r w:rsidRPr="005B4446">
              <w:rPr>
                <w:rFonts w:ascii="Cambria" w:eastAsia="Cambria" w:hAnsi="Cambria" w:cs="Cambria"/>
                <w:highlight w:val="yellow"/>
              </w:rPr>
              <w:tab/>
            </w:r>
            <w:r w:rsidRPr="005B4446">
              <w:rPr>
                <w:rFonts w:ascii="Cambria" w:eastAsia="Cambria" w:hAnsi="Cambria" w:cs="Cambria"/>
                <w:highlight w:val="yellow"/>
              </w:rPr>
              <w:tab/>
            </w:r>
            <w:r w:rsidRPr="005B4446">
              <w:rPr>
                <w:rFonts w:ascii="Cambria" w:eastAsia="Cambria" w:hAnsi="Cambria" w:cs="Cambria"/>
                <w:highlight w:val="yellow"/>
              </w:rPr>
              <w:tab/>
            </w:r>
            <w:r w:rsidRPr="005B4446">
              <w:rPr>
                <w:rFonts w:ascii="Cambria" w:eastAsia="Cambria" w:hAnsi="Cambria" w:cs="Cambria"/>
                <w:highlight w:val="yellow"/>
              </w:rPr>
              <w:tab/>
              <w:t>Due: ______________</w:t>
            </w:r>
          </w:p>
          <w:p w:rsidR="00867EE0" w:rsidRDefault="00B0089B">
            <w:pPr>
              <w:pStyle w:val="normal0"/>
            </w:pPr>
            <w:r>
              <w:rPr>
                <w:rFonts w:ascii="Cambria" w:eastAsia="Cambria" w:hAnsi="Cambria" w:cs="Cambria"/>
              </w:rPr>
              <w:t>Documented Sentence Outline    /50</w:t>
            </w:r>
            <w:r>
              <w:rPr>
                <w:rFonts w:ascii="Cambria" w:eastAsia="Cambria" w:hAnsi="Cambria" w:cs="Cambria"/>
              </w:rPr>
              <w:tab/>
            </w:r>
            <w:r>
              <w:rPr>
                <w:rFonts w:ascii="Cambria" w:eastAsia="Cambria" w:hAnsi="Cambria" w:cs="Cambria"/>
              </w:rPr>
              <w:tab/>
            </w:r>
            <w:r>
              <w:rPr>
                <w:rFonts w:ascii="Cambria" w:eastAsia="Cambria" w:hAnsi="Cambria" w:cs="Cambria"/>
              </w:rPr>
              <w:tab/>
              <w:t>Due: ______________</w:t>
            </w:r>
          </w:p>
          <w:p w:rsidR="00867EE0" w:rsidRDefault="00B0089B">
            <w:pPr>
              <w:pStyle w:val="normal0"/>
            </w:pPr>
            <w:r>
              <w:rPr>
                <w:rFonts w:ascii="Cambria" w:eastAsia="Cambria" w:hAnsi="Cambria" w:cs="Cambria"/>
              </w:rPr>
              <w:t xml:space="preserve">Rough Draft     </w:t>
            </w:r>
            <w:r>
              <w:rPr>
                <w:rFonts w:ascii="Cambria" w:eastAsia="Cambria" w:hAnsi="Cambria" w:cs="Cambria"/>
              </w:rPr>
              <w:tab/>
            </w:r>
            <w:r>
              <w:rPr>
                <w:rFonts w:ascii="Cambria" w:eastAsia="Cambria" w:hAnsi="Cambria" w:cs="Cambria"/>
              </w:rPr>
              <w:tab/>
              <w:t xml:space="preserve">/100                                       </w:t>
            </w:r>
            <w:r w:rsidR="009747F4">
              <w:rPr>
                <w:rFonts w:ascii="Cambria" w:eastAsia="Cambria" w:hAnsi="Cambria" w:cs="Cambria"/>
              </w:rPr>
              <w:t xml:space="preserve">          </w:t>
            </w:r>
            <w:r>
              <w:rPr>
                <w:rFonts w:ascii="Cambria" w:eastAsia="Cambria" w:hAnsi="Cambria" w:cs="Cambria"/>
              </w:rPr>
              <w:t xml:space="preserve"> Due: ______________</w:t>
            </w:r>
          </w:p>
          <w:p w:rsidR="00867EE0" w:rsidRDefault="00B0089B">
            <w:pPr>
              <w:pStyle w:val="normal0"/>
            </w:pPr>
            <w:r>
              <w:rPr>
                <w:rFonts w:ascii="Cambria" w:eastAsia="Cambria" w:hAnsi="Cambria" w:cs="Cambria"/>
              </w:rPr>
              <w:t xml:space="preserve">Final Draft </w:t>
            </w:r>
            <w:r w:rsidR="009747F4">
              <w:rPr>
                <w:rFonts w:ascii="Cambria" w:eastAsia="Cambria" w:hAnsi="Cambria" w:cs="Cambria"/>
              </w:rPr>
              <w:t xml:space="preserve">     </w:t>
            </w:r>
            <w:r w:rsidR="009747F4">
              <w:rPr>
                <w:rFonts w:ascii="Cambria" w:eastAsia="Cambria" w:hAnsi="Cambria" w:cs="Cambria"/>
              </w:rPr>
              <w:tab/>
            </w:r>
            <w:r w:rsidR="009747F4">
              <w:rPr>
                <w:rFonts w:ascii="Cambria" w:eastAsia="Cambria" w:hAnsi="Cambria" w:cs="Cambria"/>
              </w:rPr>
              <w:tab/>
              <w:t xml:space="preserve"> /100</w:t>
            </w:r>
            <w:r w:rsidR="009747F4">
              <w:rPr>
                <w:rFonts w:ascii="Cambria" w:eastAsia="Cambria" w:hAnsi="Cambria" w:cs="Cambria"/>
              </w:rPr>
              <w:tab/>
            </w:r>
            <w:r w:rsidR="009747F4">
              <w:rPr>
                <w:rFonts w:ascii="Cambria" w:eastAsia="Cambria" w:hAnsi="Cambria" w:cs="Cambria"/>
              </w:rPr>
              <w:tab/>
            </w:r>
            <w:r w:rsidR="009747F4">
              <w:rPr>
                <w:rFonts w:ascii="Cambria" w:eastAsia="Cambria" w:hAnsi="Cambria" w:cs="Cambria"/>
              </w:rPr>
              <w:tab/>
              <w:t xml:space="preserve">                </w:t>
            </w:r>
            <w:r>
              <w:rPr>
                <w:rFonts w:ascii="Cambria" w:eastAsia="Cambria" w:hAnsi="Cambria" w:cs="Cambria"/>
              </w:rPr>
              <w:t>Due: ______________</w:t>
            </w:r>
          </w:p>
        </w:tc>
      </w:tr>
    </w:tbl>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NOTE: Your rough draft should be a </w:t>
      </w:r>
      <w:r>
        <w:rPr>
          <w:rFonts w:ascii="Cambria" w:eastAsia="Cambria" w:hAnsi="Cambria" w:cs="Cambria"/>
          <w:i/>
        </w:rPr>
        <w:t xml:space="preserve">fully written draft </w:t>
      </w:r>
      <w:r>
        <w:rPr>
          <w:rFonts w:ascii="Cambria" w:eastAsia="Cambria" w:hAnsi="Cambria" w:cs="Cambria"/>
        </w:rPr>
        <w:t xml:space="preserve">including </w:t>
      </w:r>
      <w:r>
        <w:rPr>
          <w:rFonts w:ascii="Cambria" w:eastAsia="Cambria" w:hAnsi="Cambria" w:cs="Cambria"/>
          <w:i/>
        </w:rPr>
        <w:t xml:space="preserve">all </w:t>
      </w:r>
      <w:r>
        <w:rPr>
          <w:rFonts w:ascii="Cambria" w:eastAsia="Cambria" w:hAnsi="Cambria" w:cs="Cambria"/>
        </w:rPr>
        <w:t xml:space="preserve">the required elements, such as the </w:t>
      </w:r>
      <w:r>
        <w:rPr>
          <w:rFonts w:ascii="Cambria" w:eastAsia="Cambria" w:hAnsi="Cambria" w:cs="Cambria"/>
          <w:i/>
        </w:rPr>
        <w:t xml:space="preserve">length of </w:t>
      </w:r>
      <w:proofErr w:type="gramStart"/>
      <w:r>
        <w:rPr>
          <w:rFonts w:ascii="Cambria" w:eastAsia="Cambria" w:hAnsi="Cambria" w:cs="Cambria"/>
          <w:i/>
        </w:rPr>
        <w:t>the your</w:t>
      </w:r>
      <w:proofErr w:type="gramEnd"/>
      <w:r>
        <w:rPr>
          <w:rFonts w:ascii="Cambria" w:eastAsia="Cambria" w:hAnsi="Cambria" w:cs="Cambria"/>
          <w:i/>
        </w:rPr>
        <w:t xml:space="preserve"> paper and </w:t>
      </w:r>
      <w:r w:rsidR="005B4446">
        <w:rPr>
          <w:rFonts w:ascii="Cambria" w:eastAsia="Cambria" w:hAnsi="Cambria" w:cs="Cambria"/>
          <w:i/>
        </w:rPr>
        <w:t xml:space="preserve">the implementation of your </w:t>
      </w:r>
      <w:r>
        <w:rPr>
          <w:rFonts w:ascii="Cambria" w:eastAsia="Cambria" w:hAnsi="Cambria" w:cs="Cambria"/>
          <w:i/>
        </w:rPr>
        <w:t>secondary articles, plus your Works Cited page!</w:t>
      </w:r>
      <w:r>
        <w:rPr>
          <w:rFonts w:ascii="Cambria" w:eastAsia="Cambria" w:hAnsi="Cambria" w:cs="Cambria"/>
        </w:rPr>
        <w:t xml:space="preserve"> </w:t>
      </w:r>
      <w:r>
        <w:rPr>
          <w:rFonts w:ascii="Cambria" w:eastAsia="Cambria" w:hAnsi="Cambria" w:cs="Cambria"/>
          <w:b/>
          <w:i/>
        </w:rPr>
        <w:t xml:space="preserve">You should treat this as if it is your final draft, so give it some TLC!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NOTE: Although you will be submitting your rough draft and final draft using Google Docs, you will need to submit all hard-copy materials to me, so please do not lose them! </w:t>
      </w:r>
    </w:p>
    <w:p w:rsidR="00867EE0" w:rsidRDefault="00B0089B">
      <w:pPr>
        <w:pStyle w:val="normal0"/>
      </w:pPr>
      <w:r>
        <w:rPr>
          <w:rFonts w:ascii="Cambria" w:eastAsia="Cambria" w:hAnsi="Cambria" w:cs="Cambria"/>
        </w:rPr>
        <w:t xml:space="preserve"> </w:t>
      </w:r>
    </w:p>
    <w:p w:rsidR="00867EE0" w:rsidRDefault="00867EE0">
      <w:pPr>
        <w:pStyle w:val="normal0"/>
      </w:pPr>
    </w:p>
    <w:p w:rsidR="00867EE0" w:rsidRDefault="00867EE0">
      <w:pPr>
        <w:pStyle w:val="normal0"/>
      </w:pPr>
    </w:p>
    <w:tbl>
      <w:tblPr>
        <w:tblW w:w="57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5730"/>
      </w:tblGrid>
      <w:tr w:rsidR="00867EE0">
        <w:tc>
          <w:tcPr>
            <w:tcW w:w="5730" w:type="dxa"/>
            <w:tcMar>
              <w:top w:w="100" w:type="dxa"/>
              <w:left w:w="100" w:type="dxa"/>
              <w:bottom w:w="100" w:type="dxa"/>
              <w:right w:w="100" w:type="dxa"/>
            </w:tcMar>
          </w:tcPr>
          <w:p w:rsidR="00867EE0" w:rsidRDefault="00B0089B">
            <w:pPr>
              <w:pStyle w:val="normal0"/>
            </w:pPr>
            <w:r>
              <w:rPr>
                <w:rFonts w:ascii="Cambria" w:eastAsia="Cambria" w:hAnsi="Cambria" w:cs="Cambria"/>
                <w:sz w:val="24"/>
              </w:rPr>
              <w:t xml:space="preserve">Works to choose from by Edgar Allen Poe:   </w:t>
            </w:r>
          </w:p>
          <w:p w:rsidR="00867EE0" w:rsidRDefault="00B0089B">
            <w:pPr>
              <w:pStyle w:val="normal0"/>
            </w:pPr>
            <w:r>
              <w:rPr>
                <w:rFonts w:ascii="Cambria" w:eastAsia="Cambria" w:hAnsi="Cambria" w:cs="Cambria"/>
                <w:sz w:val="24"/>
              </w:rPr>
              <w:t>1) “The Black Cat” (handout</w:t>
            </w:r>
            <w:r w:rsidR="005B4446">
              <w:rPr>
                <w:rFonts w:ascii="Cambria" w:eastAsia="Cambria" w:hAnsi="Cambria" w:cs="Cambria"/>
                <w:sz w:val="24"/>
              </w:rPr>
              <w:t>/online</w:t>
            </w:r>
            <w:r>
              <w:rPr>
                <w:rFonts w:ascii="Cambria" w:eastAsia="Cambria" w:hAnsi="Cambria" w:cs="Cambria"/>
                <w:sz w:val="24"/>
              </w:rPr>
              <w:t>) short story</w:t>
            </w:r>
            <w:hyperlink r:id="rId7"/>
          </w:p>
          <w:p w:rsidR="00867EE0" w:rsidRDefault="00B0089B">
            <w:pPr>
              <w:pStyle w:val="normal0"/>
            </w:pPr>
            <w:r>
              <w:rPr>
                <w:rFonts w:ascii="Cambria" w:eastAsia="Cambria" w:hAnsi="Cambria" w:cs="Cambria"/>
                <w:sz w:val="24"/>
              </w:rPr>
              <w:t>2) “</w:t>
            </w:r>
            <w:proofErr w:type="spellStart"/>
            <w:r>
              <w:rPr>
                <w:rFonts w:ascii="Cambria" w:eastAsia="Cambria" w:hAnsi="Cambria" w:cs="Cambria"/>
                <w:sz w:val="24"/>
              </w:rPr>
              <w:t>Annabell</w:t>
            </w:r>
            <w:proofErr w:type="spellEnd"/>
            <w:r>
              <w:rPr>
                <w:rFonts w:ascii="Cambria" w:eastAsia="Cambria" w:hAnsi="Cambria" w:cs="Cambria"/>
                <w:sz w:val="24"/>
              </w:rPr>
              <w:t xml:space="preserve"> Lee”  (handout) poem</w:t>
            </w:r>
          </w:p>
          <w:p w:rsidR="00867EE0" w:rsidRDefault="00B0089B">
            <w:pPr>
              <w:pStyle w:val="normal0"/>
            </w:pPr>
            <w:r>
              <w:rPr>
                <w:rFonts w:ascii="Cambria" w:eastAsia="Cambria" w:hAnsi="Cambria" w:cs="Cambria"/>
                <w:sz w:val="24"/>
              </w:rPr>
              <w:t>3) “The Bells” (handout)  poem</w:t>
            </w:r>
          </w:p>
          <w:p w:rsidR="00867EE0" w:rsidRDefault="00B0089B">
            <w:pPr>
              <w:pStyle w:val="normal0"/>
            </w:pPr>
            <w:r>
              <w:rPr>
                <w:rFonts w:ascii="Cambria" w:eastAsia="Cambria" w:hAnsi="Cambria" w:cs="Cambria"/>
                <w:sz w:val="24"/>
              </w:rPr>
              <w:t>4) “The Raven” pp. 466-470 poem</w:t>
            </w:r>
          </w:p>
          <w:p w:rsidR="00867EE0" w:rsidRDefault="00B0089B">
            <w:pPr>
              <w:pStyle w:val="normal0"/>
            </w:pPr>
            <w:r>
              <w:rPr>
                <w:rFonts w:ascii="Cambria" w:eastAsia="Cambria" w:hAnsi="Cambria" w:cs="Cambria"/>
                <w:sz w:val="24"/>
              </w:rPr>
              <w:t xml:space="preserve">5) “Fall of the House of Usher” pp. </w:t>
            </w:r>
            <w:r>
              <w:rPr>
                <w:rFonts w:ascii="Cambria" w:eastAsia="Cambria" w:hAnsi="Cambria" w:cs="Cambria"/>
                <w:highlight w:val="white"/>
              </w:rPr>
              <w:t>473-494  short story</w:t>
            </w:r>
          </w:p>
          <w:p w:rsidR="00867EE0" w:rsidRDefault="00B0089B">
            <w:pPr>
              <w:pStyle w:val="normal0"/>
            </w:pPr>
            <w:r>
              <w:rPr>
                <w:rFonts w:ascii="Cambria" w:eastAsia="Cambria" w:hAnsi="Cambria" w:cs="Cambria"/>
                <w:sz w:val="24"/>
              </w:rPr>
              <w:t xml:space="preserve">6) “The Masque of Red Death” pp. </w:t>
            </w:r>
            <w:r>
              <w:rPr>
                <w:highlight w:val="white"/>
              </w:rPr>
              <w:t xml:space="preserve"> </w:t>
            </w:r>
            <w:r>
              <w:rPr>
                <w:rFonts w:ascii="Cambria" w:eastAsia="Cambria" w:hAnsi="Cambria" w:cs="Cambria"/>
                <w:highlight w:val="white"/>
              </w:rPr>
              <w:t>454-461 short story</w:t>
            </w:r>
          </w:p>
          <w:p w:rsidR="00867EE0" w:rsidRDefault="00867EE0">
            <w:pPr>
              <w:pStyle w:val="normal0"/>
            </w:pPr>
          </w:p>
        </w:tc>
      </w:tr>
    </w:tbl>
    <w:p w:rsidR="00867EE0" w:rsidRDefault="00867EE0">
      <w:pPr>
        <w:pStyle w:val="normal0"/>
      </w:pPr>
    </w:p>
    <w:p w:rsidR="00867EE0" w:rsidRDefault="00867EE0">
      <w:pPr>
        <w:pStyle w:val="normal0"/>
      </w:pPr>
    </w:p>
    <w:p w:rsidR="009747F4" w:rsidRDefault="009747F4">
      <w:pPr>
        <w:pStyle w:val="normal0"/>
        <w:rPr>
          <w:rFonts w:ascii="Cambria" w:eastAsia="Cambria" w:hAnsi="Cambria" w:cs="Cambria"/>
          <w:b/>
          <w:sz w:val="24"/>
        </w:rPr>
      </w:pPr>
    </w:p>
    <w:p w:rsidR="009747F4" w:rsidRDefault="009747F4">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E23A9E" w:rsidRDefault="00E23A9E">
      <w:pPr>
        <w:pStyle w:val="normal0"/>
        <w:rPr>
          <w:rFonts w:ascii="Cambria" w:eastAsia="Cambria" w:hAnsi="Cambria" w:cs="Cambria"/>
          <w:b/>
          <w:sz w:val="24"/>
        </w:rPr>
      </w:pPr>
    </w:p>
    <w:p w:rsidR="005B4446" w:rsidRDefault="005B4446">
      <w:pPr>
        <w:pStyle w:val="normal0"/>
        <w:rPr>
          <w:rFonts w:ascii="Cambria" w:eastAsia="Cambria" w:hAnsi="Cambria" w:cs="Cambria"/>
          <w:b/>
          <w:sz w:val="24"/>
        </w:rPr>
      </w:pPr>
    </w:p>
    <w:p w:rsidR="00867EE0" w:rsidRDefault="00B0089B">
      <w:pPr>
        <w:pStyle w:val="normal0"/>
      </w:pPr>
      <w:r>
        <w:rPr>
          <w:rFonts w:ascii="Cambria" w:eastAsia="Cambria" w:hAnsi="Cambria" w:cs="Cambria"/>
          <w:b/>
          <w:sz w:val="24"/>
        </w:rPr>
        <w:lastRenderedPageBreak/>
        <w:t>Documented Literary Analysis of the Works of Edgar Allan Poe</w:t>
      </w:r>
    </w:p>
    <w:p w:rsidR="00867EE0" w:rsidRDefault="00867EE0">
      <w:pPr>
        <w:pStyle w:val="normal0"/>
      </w:pPr>
    </w:p>
    <w:p w:rsidR="00867EE0" w:rsidRDefault="00B0089B">
      <w:pPr>
        <w:pStyle w:val="normal0"/>
      </w:pPr>
      <w:r>
        <w:rPr>
          <w:rFonts w:ascii="Cambria" w:eastAsia="Cambria" w:hAnsi="Cambria" w:cs="Cambria"/>
          <w:b/>
        </w:rPr>
        <w:t>What is a</w:t>
      </w:r>
      <w:r>
        <w:rPr>
          <w:rFonts w:ascii="Cambria" w:eastAsia="Cambria" w:hAnsi="Cambria" w:cs="Cambria"/>
          <w:b/>
          <w:i/>
        </w:rPr>
        <w:t xml:space="preserve"> Literary Analysis?</w:t>
      </w:r>
      <w:r>
        <w:rPr>
          <w:rFonts w:ascii="Cambria" w:eastAsia="Cambria" w:hAnsi="Cambria" w:cs="Cambria"/>
        </w:rPr>
        <w:t xml:space="preserve"> A literary analysis essay is a written composition made up of a balance of "</w:t>
      </w:r>
      <w:r>
        <w:rPr>
          <w:rFonts w:ascii="Cambria" w:eastAsia="Cambria" w:hAnsi="Cambria" w:cs="Cambria"/>
          <w:b/>
        </w:rPr>
        <w:t>interpretation</w:t>
      </w:r>
      <w:r>
        <w:rPr>
          <w:rFonts w:ascii="Cambria" w:eastAsia="Cambria" w:hAnsi="Cambria" w:cs="Cambria"/>
        </w:rPr>
        <w:t>" (your ideas about the text) and "</w:t>
      </w:r>
      <w:r>
        <w:rPr>
          <w:rFonts w:ascii="Cambria" w:eastAsia="Cambria" w:hAnsi="Cambria" w:cs="Cambria"/>
          <w:b/>
        </w:rPr>
        <w:t>evidence</w:t>
      </w:r>
      <w:r>
        <w:rPr>
          <w:rFonts w:ascii="Cambria" w:eastAsia="Cambria" w:hAnsi="Cambria" w:cs="Cambria"/>
        </w:rPr>
        <w:t>" (the details from the text that support your ideas).</w:t>
      </w:r>
    </w:p>
    <w:p w:rsidR="00867EE0" w:rsidRDefault="00867EE0">
      <w:pPr>
        <w:pStyle w:val="normal0"/>
      </w:pPr>
    </w:p>
    <w:p w:rsidR="00867EE0" w:rsidRDefault="00B0089B">
      <w:pPr>
        <w:pStyle w:val="normal0"/>
      </w:pPr>
      <w:r>
        <w:rPr>
          <w:rFonts w:ascii="Cambria" w:eastAsia="Cambria" w:hAnsi="Cambria" w:cs="Cambria"/>
          <w:b/>
        </w:rPr>
        <w:t>Steps for this Literary Analysis</w:t>
      </w:r>
      <w:r>
        <w:rPr>
          <w:rFonts w:ascii="Cambria" w:eastAsia="Cambria" w:hAnsi="Cambria" w:cs="Cambria"/>
        </w:rPr>
        <w:t>:</w:t>
      </w:r>
    </w:p>
    <w:p w:rsidR="00867EE0" w:rsidRDefault="00B0089B">
      <w:pPr>
        <w:pStyle w:val="normal0"/>
      </w:pPr>
      <w:r>
        <w:rPr>
          <w:rFonts w:ascii="Cambria" w:eastAsia="Cambria" w:hAnsi="Cambria" w:cs="Cambria"/>
        </w:rPr>
        <w:t>Step #1: Choose the</w:t>
      </w:r>
      <w:r>
        <w:rPr>
          <w:rFonts w:ascii="Cambria" w:eastAsia="Cambria" w:hAnsi="Cambria" w:cs="Cambria"/>
          <w:b/>
          <w:i/>
        </w:rPr>
        <w:t xml:space="preserve"> 2 stories</w:t>
      </w:r>
      <w:r>
        <w:rPr>
          <w:rFonts w:ascii="Cambria" w:eastAsia="Cambria" w:hAnsi="Cambria" w:cs="Cambria"/>
        </w:rPr>
        <w:t xml:space="preserve"> and the </w:t>
      </w:r>
      <w:r>
        <w:rPr>
          <w:rFonts w:ascii="Cambria" w:eastAsia="Cambria" w:hAnsi="Cambria" w:cs="Cambria"/>
          <w:b/>
          <w:i/>
        </w:rPr>
        <w:t xml:space="preserve">2 motifs </w:t>
      </w:r>
      <w:r>
        <w:rPr>
          <w:rFonts w:ascii="Cambria" w:eastAsia="Cambria" w:hAnsi="Cambria" w:cs="Cambria"/>
        </w:rPr>
        <w:t xml:space="preserve">that are </w:t>
      </w:r>
      <w:proofErr w:type="gramStart"/>
      <w:r>
        <w:rPr>
          <w:rFonts w:ascii="Cambria" w:eastAsia="Cambria" w:hAnsi="Cambria" w:cs="Cambria"/>
        </w:rPr>
        <w:t>most</w:t>
      </w:r>
      <w:r w:rsidR="005B4446">
        <w:rPr>
          <w:rFonts w:ascii="Cambria" w:eastAsia="Cambria" w:hAnsi="Cambria" w:cs="Cambria"/>
        </w:rPr>
        <w:t xml:space="preserve"> </w:t>
      </w:r>
      <w:r>
        <w:rPr>
          <w:rFonts w:ascii="Cambria" w:eastAsia="Cambria" w:hAnsi="Cambria" w:cs="Cambria"/>
        </w:rPr>
        <w:t xml:space="preserve"> interesting</w:t>
      </w:r>
      <w:proofErr w:type="gramEnd"/>
      <w:r>
        <w:rPr>
          <w:rFonts w:ascii="Cambria" w:eastAsia="Cambria" w:hAnsi="Cambria" w:cs="Cambria"/>
        </w:rPr>
        <w:t xml:space="preserve"> to you; be sure that both motifs occur </w:t>
      </w:r>
      <w:r w:rsidRPr="005B4446">
        <w:rPr>
          <w:rFonts w:ascii="Cambria" w:eastAsia="Cambria" w:hAnsi="Cambria" w:cs="Cambria"/>
          <w:i/>
        </w:rPr>
        <w:t xml:space="preserve">regularly </w:t>
      </w:r>
      <w:r>
        <w:rPr>
          <w:rFonts w:ascii="Cambria" w:eastAsia="Cambria" w:hAnsi="Cambria" w:cs="Cambria"/>
        </w:rPr>
        <w:t>in both of your chosen stories or poems.</w:t>
      </w:r>
    </w:p>
    <w:p w:rsidR="00867EE0" w:rsidRDefault="00867EE0">
      <w:pPr>
        <w:pStyle w:val="normal0"/>
      </w:pPr>
    </w:p>
    <w:p w:rsidR="00867EE0" w:rsidRDefault="00B0089B">
      <w:pPr>
        <w:pStyle w:val="normal0"/>
      </w:pPr>
      <w:r>
        <w:rPr>
          <w:rFonts w:ascii="Cambria" w:eastAsia="Cambria" w:hAnsi="Cambria" w:cs="Cambria"/>
        </w:rPr>
        <w:t xml:space="preserve">Step #2: Gather evidence from the works that will help you answer the question/prove your argument. </w:t>
      </w:r>
      <w:r>
        <w:rPr>
          <w:rFonts w:ascii="Cambria" w:eastAsia="Cambria" w:hAnsi="Cambria" w:cs="Cambria"/>
          <w:b/>
        </w:rPr>
        <w:t>(You did this already with your motif charts.)</w:t>
      </w:r>
    </w:p>
    <w:p w:rsidR="00867EE0" w:rsidRDefault="00867EE0">
      <w:pPr>
        <w:pStyle w:val="normal0"/>
      </w:pPr>
    </w:p>
    <w:p w:rsidR="00867EE0" w:rsidRDefault="00B0089B">
      <w:pPr>
        <w:pStyle w:val="normal0"/>
      </w:pPr>
      <w:r>
        <w:rPr>
          <w:rFonts w:ascii="Cambria" w:eastAsia="Cambria" w:hAnsi="Cambria" w:cs="Cambria"/>
        </w:rPr>
        <w:t xml:space="preserve">Step #3: Develop a thesis statement—what will your essay ultimately </w:t>
      </w:r>
      <w:r w:rsidRPr="005B4446">
        <w:rPr>
          <w:rFonts w:ascii="Cambria" w:eastAsia="Cambria" w:hAnsi="Cambria" w:cs="Cambria"/>
          <w:b/>
          <w:i/>
        </w:rPr>
        <w:t>prove</w:t>
      </w:r>
      <w:r>
        <w:rPr>
          <w:rFonts w:ascii="Cambria" w:eastAsia="Cambria" w:hAnsi="Cambria" w:cs="Cambria"/>
        </w:rPr>
        <w:t xml:space="preserve"> about the larger implications of the works and the relevance to today’s readers/audience?</w:t>
      </w:r>
      <w:r w:rsidR="005B4446">
        <w:rPr>
          <w:rFonts w:ascii="Cambria" w:eastAsia="Cambria" w:hAnsi="Cambria" w:cs="Cambria"/>
        </w:rPr>
        <w:t xml:space="preserve"> Why do these motifs matter? What do they hint at? Do they reveal tenets of Gothic Romanticism? Do they hint at a universal theme or question? Do they point back at Poe’s life?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Step #4: Create a general outline for your essay—How will you structure your argument? How will you group your thoughts? </w:t>
      </w:r>
      <w:r w:rsidR="005B4446">
        <w:rPr>
          <w:rFonts w:ascii="Cambria" w:eastAsia="Cambria" w:hAnsi="Cambria" w:cs="Cambria"/>
        </w:rPr>
        <w:t xml:space="preserve">Will you group them according to motif or work? What would help you prove your point the best?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Step #5: Create a documented sentence outline (details and examples in this packet). It is documented meaning it requires __________________</w:t>
      </w:r>
      <w:r w:rsidR="005B4446">
        <w:rPr>
          <w:rFonts w:ascii="Cambria" w:eastAsia="Cambria" w:hAnsi="Cambria" w:cs="Cambria"/>
        </w:rPr>
        <w:t xml:space="preserve">   __________________</w:t>
      </w:r>
      <w:r>
        <w:rPr>
          <w:rFonts w:ascii="Cambria" w:eastAsia="Cambria" w:hAnsi="Cambria" w:cs="Cambria"/>
        </w:rPr>
        <w:t>, or it is</w:t>
      </w:r>
      <w:r w:rsidR="005B4446">
        <w:rPr>
          <w:rFonts w:ascii="Cambria" w:eastAsia="Cambria" w:hAnsi="Cambria" w:cs="Cambria"/>
        </w:rPr>
        <w:t xml:space="preserve"> considered</w:t>
      </w:r>
      <w:r>
        <w:rPr>
          <w:rFonts w:ascii="Cambria" w:eastAsia="Cambria" w:hAnsi="Cambria" w:cs="Cambria"/>
        </w:rPr>
        <w:t xml:space="preserve"> ________________________.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w:t>
      </w:r>
      <w:r>
        <w:rPr>
          <w:rFonts w:ascii="Cambria" w:eastAsia="Cambria" w:hAnsi="Cambria" w:cs="Cambria"/>
          <w:i/>
        </w:rPr>
        <w:t>You do not need to include your secondary sources in your documented sentence outline, but you must include them in your rough and final drafts.</w:t>
      </w:r>
    </w:p>
    <w:p w:rsidR="00867EE0" w:rsidRDefault="00867EE0">
      <w:pPr>
        <w:pStyle w:val="normal0"/>
      </w:pPr>
    </w:p>
    <w:p w:rsidR="00867EE0" w:rsidRDefault="00B0089B">
      <w:pPr>
        <w:pStyle w:val="normal0"/>
      </w:pPr>
      <w:r>
        <w:rPr>
          <w:rFonts w:ascii="Cambria" w:eastAsia="Cambria" w:hAnsi="Cambria" w:cs="Cambria"/>
        </w:rPr>
        <w:t xml:space="preserve">Step #6: Integrate information from your </w:t>
      </w:r>
      <w:r w:rsidR="006169A3" w:rsidRPr="006169A3">
        <w:rPr>
          <w:rFonts w:ascii="Cambria" w:eastAsia="Cambria" w:hAnsi="Cambria" w:cs="Cambria"/>
          <w:b/>
          <w:i/>
        </w:rPr>
        <w:t>three</w:t>
      </w:r>
      <w:r w:rsidR="006169A3">
        <w:rPr>
          <w:rFonts w:ascii="Cambria" w:eastAsia="Cambria" w:hAnsi="Cambria" w:cs="Cambria"/>
        </w:rPr>
        <w:t xml:space="preserve"> </w:t>
      </w:r>
      <w:r>
        <w:rPr>
          <w:rFonts w:ascii="Cambria" w:eastAsia="Cambria" w:hAnsi="Cambria" w:cs="Cambria"/>
        </w:rPr>
        <w:t xml:space="preserve">scholarly secondary sources, and begin writing your rough draft and Works Cited.  </w:t>
      </w:r>
    </w:p>
    <w:p w:rsidR="00867EE0" w:rsidRDefault="00B0089B">
      <w:pPr>
        <w:pStyle w:val="normal0"/>
      </w:pPr>
      <w:r>
        <w:rPr>
          <w:rFonts w:ascii="Cambria" w:eastAsia="Cambria" w:hAnsi="Cambria" w:cs="Cambria"/>
          <w:b/>
        </w:rPr>
        <w:t xml:space="preserve">Note about secondary sources: </w:t>
      </w:r>
      <w:r>
        <w:rPr>
          <w:rFonts w:ascii="Cambria" w:eastAsia="Cambria" w:hAnsi="Cambria" w:cs="Cambria"/>
        </w:rPr>
        <w:t xml:space="preserve">You will need to use </w:t>
      </w:r>
      <w:r w:rsidR="006169A3">
        <w:rPr>
          <w:rFonts w:ascii="Cambria" w:eastAsia="Cambria" w:hAnsi="Cambria" w:cs="Cambria"/>
          <w:b/>
          <w:i/>
        </w:rPr>
        <w:t xml:space="preserve">three scholarly secondary sources </w:t>
      </w:r>
      <w:r>
        <w:rPr>
          <w:rFonts w:ascii="Cambria" w:eastAsia="Cambria" w:hAnsi="Cambria" w:cs="Cambria"/>
        </w:rPr>
        <w:t xml:space="preserve">for this paper, and at least one of them must be a book source.  </w:t>
      </w:r>
      <w:r>
        <w:rPr>
          <w:rFonts w:ascii="Cambria" w:eastAsia="Cambria" w:hAnsi="Cambria" w:cs="Cambria"/>
          <w:i/>
        </w:rPr>
        <w:t xml:space="preserve">If you choose to use Internet sources, you may only use </w:t>
      </w:r>
      <w:proofErr w:type="spellStart"/>
      <w:r>
        <w:rPr>
          <w:rFonts w:ascii="Cambria" w:eastAsia="Cambria" w:hAnsi="Cambria" w:cs="Cambria"/>
          <w:i/>
        </w:rPr>
        <w:t>Galenet</w:t>
      </w:r>
      <w:proofErr w:type="spellEnd"/>
      <w:r>
        <w:rPr>
          <w:rFonts w:ascii="Cambria" w:eastAsia="Cambria" w:hAnsi="Cambria" w:cs="Cambria"/>
          <w:i/>
        </w:rPr>
        <w:t xml:space="preserve"> and Galileo as your search engines for this paper.  </w:t>
      </w:r>
      <w:r w:rsidR="006169A3">
        <w:rPr>
          <w:rFonts w:ascii="Cambria" w:eastAsia="Cambria" w:hAnsi="Cambria" w:cs="Cambria"/>
          <w:b/>
          <w:i/>
          <w:sz w:val="24"/>
          <w:szCs w:val="24"/>
        </w:rPr>
        <w:t>Keep in mind that all</w:t>
      </w:r>
      <w:r w:rsidRPr="006169A3">
        <w:rPr>
          <w:rFonts w:ascii="Cambria" w:eastAsia="Cambria" w:hAnsi="Cambria" w:cs="Cambria"/>
          <w:b/>
          <w:i/>
          <w:sz w:val="24"/>
          <w:szCs w:val="24"/>
        </w:rPr>
        <w:t xml:space="preserve"> sources should not be the basis of your research, but rather, help support your argument about the motifs that exist in Poe’s writings. </w:t>
      </w:r>
      <w:r w:rsidRPr="006169A3">
        <w:rPr>
          <w:rFonts w:ascii="Cambria" w:eastAsia="Cambria" w:hAnsi="Cambria" w:cs="Cambria"/>
          <w:highlight w:val="yellow"/>
        </w:rPr>
        <w:t xml:space="preserve">With that being said, you may have no more than </w:t>
      </w:r>
      <w:r w:rsidRPr="006169A3">
        <w:rPr>
          <w:rFonts w:ascii="Cambria" w:eastAsia="Cambria" w:hAnsi="Cambria" w:cs="Cambria"/>
          <w:i/>
          <w:highlight w:val="yellow"/>
        </w:rPr>
        <w:t xml:space="preserve">one </w:t>
      </w:r>
      <w:r w:rsidRPr="006169A3">
        <w:rPr>
          <w:rFonts w:ascii="Cambria" w:eastAsia="Cambria" w:hAnsi="Cambria" w:cs="Cambria"/>
          <w:highlight w:val="yellow"/>
        </w:rPr>
        <w:t xml:space="preserve">block quote (four + lines in one “quote”) and no more than </w:t>
      </w:r>
      <w:r w:rsidRPr="006169A3">
        <w:rPr>
          <w:rFonts w:ascii="Cambria" w:eastAsia="Cambria" w:hAnsi="Cambria" w:cs="Cambria"/>
          <w:i/>
          <w:highlight w:val="yellow"/>
        </w:rPr>
        <w:t>four</w:t>
      </w:r>
      <w:r w:rsidRPr="006169A3">
        <w:rPr>
          <w:rFonts w:ascii="Cambria" w:eastAsia="Cambria" w:hAnsi="Cambria" w:cs="Cambria"/>
          <w:highlight w:val="yellow"/>
        </w:rPr>
        <w:t xml:space="preserve"> si</w:t>
      </w:r>
      <w:r w:rsidR="006169A3" w:rsidRPr="006169A3">
        <w:rPr>
          <w:rFonts w:ascii="Cambria" w:eastAsia="Cambria" w:hAnsi="Cambria" w:cs="Cambria"/>
          <w:highlight w:val="yellow"/>
        </w:rPr>
        <w:t xml:space="preserve">ngle quotations or paraphrases </w:t>
      </w:r>
      <w:r w:rsidRPr="006169A3">
        <w:rPr>
          <w:rFonts w:ascii="Cambria" w:eastAsia="Cambria" w:hAnsi="Cambria" w:cs="Cambria"/>
          <w:highlight w:val="yellow"/>
        </w:rPr>
        <w:t>from your scholarly sources</w:t>
      </w:r>
      <w:r>
        <w:rPr>
          <w:rFonts w:ascii="Cambria" w:eastAsia="Cambria" w:hAnsi="Cambria" w:cs="Cambria"/>
        </w:rPr>
        <w:t xml:space="preserve">. </w:t>
      </w:r>
      <w:r>
        <w:rPr>
          <w:rFonts w:ascii="Cambria" w:eastAsia="Cambria" w:hAnsi="Cambria" w:cs="Cambria"/>
          <w:i/>
        </w:rPr>
        <w:t xml:space="preserve">YOU </w:t>
      </w:r>
      <w:r>
        <w:rPr>
          <w:rFonts w:ascii="Cambria" w:eastAsia="Cambria" w:hAnsi="Cambria" w:cs="Cambria"/>
        </w:rPr>
        <w:t>are the brainpower behind this paper, not Harold</w:t>
      </w:r>
      <w:r w:rsidR="006169A3">
        <w:rPr>
          <w:rFonts w:ascii="Cambria" w:eastAsia="Cambria" w:hAnsi="Cambria" w:cs="Cambria"/>
        </w:rPr>
        <w:t xml:space="preserve"> Bloom. You must also submit a </w:t>
      </w:r>
      <w:r>
        <w:rPr>
          <w:rFonts w:ascii="Cambria" w:eastAsia="Cambria" w:hAnsi="Cambria" w:cs="Cambria"/>
        </w:rPr>
        <w:t xml:space="preserve">Works Cited page; </w:t>
      </w:r>
      <w:r w:rsidRPr="006169A3">
        <w:rPr>
          <w:rFonts w:ascii="Cambria" w:eastAsia="Cambria" w:hAnsi="Cambria" w:cs="Cambria"/>
          <w:highlight w:val="yellow"/>
        </w:rPr>
        <w:t xml:space="preserve">in total you should </w:t>
      </w:r>
      <w:proofErr w:type="gramStart"/>
      <w:r w:rsidRPr="006169A3">
        <w:rPr>
          <w:rFonts w:ascii="Cambria" w:eastAsia="Cambria" w:hAnsi="Cambria" w:cs="Cambria"/>
          <w:highlight w:val="yellow"/>
        </w:rPr>
        <w:t xml:space="preserve">have  </w:t>
      </w:r>
      <w:r w:rsidRPr="006169A3">
        <w:rPr>
          <w:rFonts w:ascii="Cambria" w:eastAsia="Cambria" w:hAnsi="Cambria" w:cs="Cambria"/>
          <w:i/>
          <w:highlight w:val="yellow"/>
        </w:rPr>
        <w:t>four</w:t>
      </w:r>
      <w:proofErr w:type="gramEnd"/>
      <w:r w:rsidRPr="006169A3">
        <w:rPr>
          <w:rFonts w:ascii="Cambria" w:eastAsia="Cambria" w:hAnsi="Cambria" w:cs="Cambria"/>
          <w:highlight w:val="yellow"/>
        </w:rPr>
        <w:t xml:space="preserve"> citations (the two works by Poe and your two scholarly sources).</w:t>
      </w:r>
      <w:r>
        <w:rPr>
          <w:rFonts w:ascii="Cambria" w:eastAsia="Cambria" w:hAnsi="Cambria" w:cs="Cambria"/>
        </w:rPr>
        <w:t xml:space="preserve"> </w:t>
      </w:r>
    </w:p>
    <w:p w:rsidR="00867EE0" w:rsidRDefault="00867EE0">
      <w:pPr>
        <w:pStyle w:val="normal0"/>
      </w:pPr>
    </w:p>
    <w:p w:rsidR="00867EE0" w:rsidRDefault="00B0089B">
      <w:pPr>
        <w:pStyle w:val="normal0"/>
      </w:pPr>
      <w:r>
        <w:rPr>
          <w:rFonts w:ascii="Cambria" w:eastAsia="Cambria" w:hAnsi="Cambria" w:cs="Cambria"/>
        </w:rPr>
        <w:t xml:space="preserve">Next, type your first draft in Google Docs.  Hear me now; if you type in anything else, rest assured that you will lose your work. As a </w:t>
      </w:r>
      <w:r>
        <w:rPr>
          <w:rFonts w:ascii="Cambria" w:eastAsia="Cambria" w:hAnsi="Cambria" w:cs="Cambria"/>
          <w:i/>
        </w:rPr>
        <w:t>precaution</w:t>
      </w:r>
      <w:r>
        <w:rPr>
          <w:rFonts w:ascii="Cambria" w:eastAsia="Cambria" w:hAnsi="Cambria" w:cs="Cambria"/>
        </w:rPr>
        <w:t xml:space="preserve">, you may want to print out your work from time to time or email yourself an extra copy of your work to one or more email addresses just in case of an emergency!  For your analysis, be sure to follow MLA standards and to fulfill all requirements detailed in the rubric! </w:t>
      </w:r>
      <w:r w:rsidRPr="006169A3">
        <w:rPr>
          <w:rFonts w:ascii="Cambria" w:eastAsia="Cambria" w:hAnsi="Cambria" w:cs="Cambria"/>
          <w:highlight w:val="yellow"/>
        </w:rPr>
        <w:t>(For a reminder on how to set up an MLA paper, I’ve included a link on my website to show you how to do it.)</w:t>
      </w:r>
      <w:r>
        <w:rPr>
          <w:rFonts w:ascii="Cambria" w:eastAsia="Cambria" w:hAnsi="Cambria" w:cs="Cambria"/>
        </w:rPr>
        <w:t xml:space="preserve"> Make sure that you always </w:t>
      </w:r>
      <w:r>
        <w:rPr>
          <w:rFonts w:ascii="Cambria" w:eastAsia="Cambria" w:hAnsi="Cambria" w:cs="Cambria"/>
          <w:b/>
          <w:i/>
        </w:rPr>
        <w:t>EXPLAIN in your own words</w:t>
      </w:r>
      <w:r>
        <w:rPr>
          <w:rFonts w:ascii="Cambria" w:eastAsia="Cambria" w:hAnsi="Cambria" w:cs="Cambria"/>
        </w:rPr>
        <w:t xml:space="preserve"> </w:t>
      </w:r>
      <w:r>
        <w:rPr>
          <w:rFonts w:ascii="Cambria" w:eastAsia="Cambria" w:hAnsi="Cambria" w:cs="Cambria"/>
          <w:b/>
          <w:i/>
        </w:rPr>
        <w:t>how the quotes relate to your argument and to one another</w:t>
      </w:r>
      <w:r>
        <w:rPr>
          <w:rFonts w:ascii="Cambria" w:eastAsia="Cambria" w:hAnsi="Cambria" w:cs="Cambria"/>
        </w:rPr>
        <w:t xml:space="preserve">. </w:t>
      </w:r>
      <w:r>
        <w:rPr>
          <w:rFonts w:ascii="Cambria" w:eastAsia="Cambria" w:hAnsi="Cambria" w:cs="Cambria"/>
          <w:b/>
          <w:i/>
        </w:rPr>
        <w:t xml:space="preserve">REMEMBER, THERE IS A TEN POINT DEDUCTION FOR EVERY DAY EACH DRAFT IS TURNED IN LATE (BOTH THE ROUGH AND FINAL). </w:t>
      </w:r>
    </w:p>
    <w:p w:rsidR="00867EE0" w:rsidRDefault="00867EE0">
      <w:pPr>
        <w:pStyle w:val="normal0"/>
      </w:pPr>
    </w:p>
    <w:p w:rsidR="00867EE0" w:rsidRDefault="00B0089B">
      <w:pPr>
        <w:pStyle w:val="normal0"/>
      </w:pPr>
      <w:r>
        <w:rPr>
          <w:rFonts w:ascii="Cambria" w:eastAsia="Cambria" w:hAnsi="Cambria" w:cs="Cambria"/>
        </w:rPr>
        <w:t xml:space="preserve">Step #7 </w:t>
      </w:r>
      <w:proofErr w:type="gramStart"/>
      <w:r>
        <w:rPr>
          <w:rFonts w:ascii="Cambria" w:eastAsia="Cambria" w:hAnsi="Cambria" w:cs="Cambria"/>
        </w:rPr>
        <w:t>Share</w:t>
      </w:r>
      <w:proofErr w:type="gramEnd"/>
      <w:r>
        <w:rPr>
          <w:rFonts w:ascii="Cambria" w:eastAsia="Cambria" w:hAnsi="Cambria" w:cs="Cambria"/>
        </w:rPr>
        <w:t xml:space="preserve"> your rough draft and Works Cited with me using Google Docs. </w:t>
      </w:r>
    </w:p>
    <w:p w:rsidR="00867EE0" w:rsidRDefault="00867EE0">
      <w:pPr>
        <w:pStyle w:val="norm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tblPr>
      <w:tblGrid>
        <w:gridCol w:w="9360"/>
      </w:tblGrid>
      <w:tr w:rsidR="00867EE0">
        <w:tc>
          <w:tcPr>
            <w:tcW w:w="9360" w:type="dxa"/>
            <w:tcMar>
              <w:top w:w="100" w:type="dxa"/>
              <w:left w:w="100" w:type="dxa"/>
              <w:bottom w:w="100" w:type="dxa"/>
              <w:right w:w="100" w:type="dxa"/>
            </w:tcMar>
          </w:tcPr>
          <w:p w:rsidR="00867EE0" w:rsidRDefault="00B0089B">
            <w:pPr>
              <w:pStyle w:val="normal0"/>
              <w:spacing w:line="240" w:lineRule="auto"/>
            </w:pPr>
            <w:r>
              <w:rPr>
                <w:rFonts w:ascii="Cambria" w:eastAsia="Cambria" w:hAnsi="Cambria" w:cs="Cambria"/>
                <w:b/>
                <w:highlight w:val="white"/>
              </w:rPr>
              <w:lastRenderedPageBreak/>
              <w:t>Instructions for How to "Share" Google Docs:</w:t>
            </w:r>
          </w:p>
          <w:p w:rsidR="00867EE0" w:rsidRDefault="00B0089B">
            <w:pPr>
              <w:pStyle w:val="normal0"/>
              <w:spacing w:line="240" w:lineRule="auto"/>
            </w:pPr>
            <w:r>
              <w:rPr>
                <w:rFonts w:ascii="Cambria" w:eastAsia="Cambria" w:hAnsi="Cambria" w:cs="Cambria"/>
                <w:highlight w:val="white"/>
              </w:rPr>
              <w:t xml:space="preserve">All essays should be "shared" with me via Google Docs. As a reminder for how to "share" documents, please following these instructions: </w:t>
            </w:r>
          </w:p>
          <w:p w:rsidR="00867EE0" w:rsidRDefault="00B0089B">
            <w:pPr>
              <w:pStyle w:val="normal0"/>
              <w:spacing w:line="240" w:lineRule="auto"/>
            </w:pPr>
            <w:r>
              <w:rPr>
                <w:rFonts w:ascii="Cambria" w:eastAsia="Cambria" w:hAnsi="Cambria" w:cs="Cambria"/>
                <w:highlight w:val="white"/>
              </w:rPr>
              <w:t xml:space="preserve">1) When looking at the Google doc, please select the blue "share" button in the upper-right hand corner of the document. </w:t>
            </w:r>
          </w:p>
          <w:p w:rsidR="00867EE0" w:rsidRDefault="00B0089B">
            <w:pPr>
              <w:pStyle w:val="normal0"/>
              <w:spacing w:line="240" w:lineRule="auto"/>
            </w:pPr>
            <w:r>
              <w:rPr>
                <w:rFonts w:ascii="Cambria" w:eastAsia="Cambria" w:hAnsi="Cambria" w:cs="Cambria"/>
                <w:highlight w:val="white"/>
              </w:rPr>
              <w:t xml:space="preserve">2) When it says, "Add people", type in my email address: </w:t>
            </w:r>
            <w:hyperlink r:id="rId8">
              <w:r>
                <w:rPr>
                  <w:rFonts w:ascii="Cambria" w:eastAsia="Cambria" w:hAnsi="Cambria" w:cs="Cambria"/>
                  <w:color w:val="1155CC"/>
                  <w:highlight w:val="white"/>
                  <w:u w:val="single"/>
                </w:rPr>
                <w:t>server.joye@mail.fcboe.org</w:t>
              </w:r>
            </w:hyperlink>
            <w:r>
              <w:rPr>
                <w:rFonts w:ascii="Cambria" w:eastAsia="Cambria" w:hAnsi="Cambria" w:cs="Cambria"/>
                <w:highlight w:val="white"/>
              </w:rPr>
              <w:t xml:space="preserve"> </w:t>
            </w:r>
          </w:p>
          <w:p w:rsidR="00867EE0" w:rsidRDefault="00B0089B">
            <w:pPr>
              <w:pStyle w:val="normal0"/>
              <w:spacing w:line="240" w:lineRule="auto"/>
            </w:pPr>
            <w:r>
              <w:rPr>
                <w:rFonts w:ascii="Cambria" w:eastAsia="Cambria" w:hAnsi="Cambria" w:cs="Cambria"/>
                <w:highlight w:val="white"/>
              </w:rPr>
              <w:t>3) When the screen asks you if you are sure that you want to share the document, select "Yes".</w:t>
            </w:r>
          </w:p>
          <w:p w:rsidR="00867EE0" w:rsidRDefault="00B0089B">
            <w:pPr>
              <w:pStyle w:val="normal0"/>
              <w:spacing w:line="240" w:lineRule="auto"/>
            </w:pPr>
            <w:r>
              <w:rPr>
                <w:rFonts w:ascii="Cambria" w:eastAsia="Cambria" w:hAnsi="Cambria" w:cs="Cambria"/>
                <w:highlight w:val="white"/>
              </w:rPr>
              <w:t>4) Select the "done" button when finished.</w:t>
            </w:r>
          </w:p>
          <w:p w:rsidR="00867EE0" w:rsidRDefault="00B0089B">
            <w:pPr>
              <w:pStyle w:val="normal0"/>
              <w:spacing w:line="240" w:lineRule="auto"/>
            </w:pPr>
            <w:r>
              <w:rPr>
                <w:rFonts w:ascii="Cambria" w:eastAsia="Cambria" w:hAnsi="Cambria" w:cs="Cambria"/>
                <w:highlight w:val="white"/>
              </w:rPr>
              <w:t xml:space="preserve">5) </w:t>
            </w:r>
            <w:r>
              <w:rPr>
                <w:rFonts w:ascii="Cambria" w:eastAsia="Cambria" w:hAnsi="Cambria" w:cs="Cambria"/>
                <w:b/>
                <w:i/>
                <w:highlight w:val="white"/>
              </w:rPr>
              <w:t>Double check with me to ensure I received the document in my email.</w:t>
            </w:r>
          </w:p>
        </w:tc>
      </w:tr>
    </w:tbl>
    <w:p w:rsidR="00867EE0" w:rsidRDefault="00867EE0">
      <w:pPr>
        <w:pStyle w:val="normal0"/>
      </w:pPr>
    </w:p>
    <w:p w:rsidR="00867EE0" w:rsidRDefault="00B0089B">
      <w:pPr>
        <w:pStyle w:val="normal0"/>
      </w:pPr>
      <w:r>
        <w:rPr>
          <w:rFonts w:ascii="Cambria" w:eastAsia="Cambria" w:hAnsi="Cambria" w:cs="Cambria"/>
        </w:rPr>
        <w:t>Step #</w:t>
      </w:r>
      <w:proofErr w:type="gramStart"/>
      <w:r>
        <w:rPr>
          <w:rFonts w:ascii="Cambria" w:eastAsia="Cambria" w:hAnsi="Cambria" w:cs="Cambria"/>
        </w:rPr>
        <w:t>8  Review</w:t>
      </w:r>
      <w:proofErr w:type="gramEnd"/>
      <w:r>
        <w:rPr>
          <w:rFonts w:ascii="Cambria" w:eastAsia="Cambria" w:hAnsi="Cambria" w:cs="Cambria"/>
        </w:rPr>
        <w:t xml:space="preserve"> </w:t>
      </w:r>
      <w:r>
        <w:rPr>
          <w:rFonts w:ascii="Cambria" w:eastAsia="Cambria" w:hAnsi="Cambria" w:cs="Cambria"/>
          <w:b/>
          <w:i/>
        </w:rPr>
        <w:t xml:space="preserve">all </w:t>
      </w:r>
      <w:r>
        <w:rPr>
          <w:rFonts w:ascii="Cambria" w:eastAsia="Cambria" w:hAnsi="Cambria" w:cs="Cambria"/>
        </w:rPr>
        <w:t>feedback from me. Make corrections and address the comments I leave you. Study your rubric like it’s a religious text, and use it as much as you use your cell phone! Learn from your mistakes! Type final draft a</w:t>
      </w:r>
      <w:r w:rsidR="006169A3">
        <w:rPr>
          <w:rFonts w:ascii="Cambria" w:eastAsia="Cambria" w:hAnsi="Cambria" w:cs="Cambria"/>
        </w:rPr>
        <w:t>nd Works Cited, and submit it</w:t>
      </w:r>
      <w:r>
        <w:rPr>
          <w:rFonts w:ascii="Cambria" w:eastAsia="Cambria" w:hAnsi="Cambria" w:cs="Cambria"/>
        </w:rPr>
        <w:t xml:space="preserve"> to me using Google Docs. </w:t>
      </w:r>
    </w:p>
    <w:p w:rsidR="00867EE0" w:rsidRDefault="00867EE0">
      <w:pPr>
        <w:pStyle w:val="normal0"/>
      </w:pPr>
    </w:p>
    <w:p w:rsidR="00867EE0" w:rsidRDefault="00B0089B">
      <w:pPr>
        <w:pStyle w:val="normal0"/>
      </w:pPr>
      <w:r>
        <w:rPr>
          <w:rFonts w:ascii="Cambria" w:eastAsia="Cambria" w:hAnsi="Cambria" w:cs="Cambria"/>
        </w:rPr>
        <w:t xml:space="preserve">Step #9 </w:t>
      </w:r>
      <w:proofErr w:type="gramStart"/>
      <w:r>
        <w:rPr>
          <w:rFonts w:ascii="Cambria" w:eastAsia="Cambria" w:hAnsi="Cambria" w:cs="Cambria"/>
        </w:rPr>
        <w:t>Complete</w:t>
      </w:r>
      <w:proofErr w:type="gramEnd"/>
      <w:r>
        <w:rPr>
          <w:rFonts w:ascii="Cambria" w:eastAsia="Cambria" w:hAnsi="Cambria" w:cs="Cambria"/>
        </w:rPr>
        <w:t xml:space="preserve"> personal reflections. These reflections may be handwritten</w:t>
      </w:r>
      <w:r w:rsidR="006169A3">
        <w:rPr>
          <w:rFonts w:ascii="Cambria" w:eastAsia="Cambria" w:hAnsi="Cambria" w:cs="Cambria"/>
        </w:rPr>
        <w:t xml:space="preserve"> or shared with me</w:t>
      </w:r>
      <w:r>
        <w:rPr>
          <w:rFonts w:ascii="Cambria" w:eastAsia="Cambria" w:hAnsi="Cambria" w:cs="Cambria"/>
        </w:rPr>
        <w:t>, but eac</w:t>
      </w:r>
      <w:r w:rsidR="006169A3">
        <w:rPr>
          <w:rFonts w:ascii="Cambria" w:eastAsia="Cambria" w:hAnsi="Cambria" w:cs="Cambria"/>
        </w:rPr>
        <w:t xml:space="preserve">h reflection must be two-three </w:t>
      </w:r>
      <w:r>
        <w:rPr>
          <w:rFonts w:ascii="Cambria" w:eastAsia="Cambria" w:hAnsi="Cambria" w:cs="Cambria"/>
        </w:rPr>
        <w:t xml:space="preserve">complete sentences. </w:t>
      </w:r>
    </w:p>
    <w:p w:rsidR="00867EE0" w:rsidRDefault="00B0089B">
      <w:pPr>
        <w:pStyle w:val="normal0"/>
      </w:pPr>
      <w:r>
        <w:rPr>
          <w:rFonts w:ascii="Cambria" w:eastAsia="Cambria" w:hAnsi="Cambria" w:cs="Cambria"/>
          <w:b/>
        </w:rPr>
        <w:t xml:space="preserve"> </w:t>
      </w:r>
    </w:p>
    <w:p w:rsidR="00867EE0" w:rsidRDefault="00B0089B">
      <w:pPr>
        <w:pStyle w:val="normal0"/>
      </w:pPr>
      <w:r>
        <w:rPr>
          <w:rFonts w:ascii="Cambria" w:eastAsia="Cambria" w:hAnsi="Cambria" w:cs="Cambria"/>
        </w:rPr>
        <w:t>Step #10 Turn in all hard copy materials [motif charts, poetry handouts, research packet (includes parent form, topic, thesis, documented sentence outline</w:t>
      </w:r>
      <w:proofErr w:type="gramStart"/>
      <w:r>
        <w:rPr>
          <w:rFonts w:ascii="Cambria" w:eastAsia="Cambria" w:hAnsi="Cambria" w:cs="Cambria"/>
        </w:rPr>
        <w:t>,  personal</w:t>
      </w:r>
      <w:proofErr w:type="gramEnd"/>
      <w:r>
        <w:rPr>
          <w:rFonts w:ascii="Cambria" w:eastAsia="Cambria" w:hAnsi="Cambria" w:cs="Cambria"/>
        </w:rPr>
        <w:t xml:space="preserve"> reflections, copies of secondary sources (if Internet sources only) etc.]</w:t>
      </w:r>
    </w:p>
    <w:p w:rsidR="00867EE0" w:rsidRDefault="00B0089B">
      <w:pPr>
        <w:pStyle w:val="normal0"/>
        <w:jc w:val="center"/>
      </w:pPr>
      <w:r>
        <w:rPr>
          <w:rFonts w:ascii="Cambria" w:eastAsia="Cambria" w:hAnsi="Cambria" w:cs="Cambria"/>
          <w:b/>
        </w:rPr>
        <w:t xml:space="preserve"> </w:t>
      </w:r>
    </w:p>
    <w:p w:rsidR="00867EE0" w:rsidRDefault="00B0089B">
      <w:pPr>
        <w:pStyle w:val="normal0"/>
        <w:jc w:val="center"/>
      </w:pPr>
      <w:r>
        <w:rPr>
          <w:rFonts w:ascii="Cambria" w:eastAsia="Cambria" w:hAnsi="Cambria" w:cs="Cambria"/>
          <w:b/>
        </w:rPr>
        <w:t xml:space="preserve"> </w:t>
      </w:r>
    </w:p>
    <w:p w:rsidR="00867EE0" w:rsidRDefault="00B0089B">
      <w:pPr>
        <w:pStyle w:val="normal0"/>
        <w:jc w:val="center"/>
      </w:pPr>
      <w:r>
        <w:rPr>
          <w:rFonts w:ascii="Cambria" w:eastAsia="Cambria" w:hAnsi="Cambria" w:cs="Cambria"/>
          <w:b/>
        </w:rPr>
        <w:t xml:space="preserve"> </w:t>
      </w: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867EE0" w:rsidRDefault="00867EE0">
      <w:pPr>
        <w:pStyle w:val="normal0"/>
      </w:pPr>
    </w:p>
    <w:p w:rsidR="00867EE0" w:rsidRDefault="00867EE0">
      <w:pPr>
        <w:pStyle w:val="normal0"/>
      </w:pPr>
    </w:p>
    <w:p w:rsidR="00867EE0" w:rsidRDefault="00867EE0">
      <w:pPr>
        <w:pStyle w:val="normal0"/>
        <w:jc w:val="center"/>
      </w:pPr>
    </w:p>
    <w:p w:rsidR="00867EE0" w:rsidRDefault="00867EE0">
      <w:pPr>
        <w:pStyle w:val="normal0"/>
        <w:jc w:val="center"/>
      </w:pPr>
    </w:p>
    <w:p w:rsidR="00867EE0" w:rsidRDefault="00867EE0">
      <w:pPr>
        <w:pStyle w:val="normal0"/>
      </w:pPr>
    </w:p>
    <w:p w:rsidR="00867EE0" w:rsidRDefault="00867EE0">
      <w:pPr>
        <w:pStyle w:val="normal0"/>
        <w:jc w:val="center"/>
      </w:pPr>
    </w:p>
    <w:p w:rsidR="00867EE0" w:rsidRDefault="00867EE0">
      <w:pPr>
        <w:pStyle w:val="normal0"/>
        <w:jc w:val="center"/>
      </w:pPr>
    </w:p>
    <w:p w:rsidR="00867EE0" w:rsidRDefault="00867EE0">
      <w:pPr>
        <w:pStyle w:val="normal0"/>
        <w:jc w:val="center"/>
      </w:pPr>
    </w:p>
    <w:p w:rsidR="009747F4" w:rsidRDefault="009747F4">
      <w:pPr>
        <w:pStyle w:val="normal0"/>
        <w:jc w:val="center"/>
        <w:rPr>
          <w:rFonts w:ascii="Cambria" w:eastAsia="Cambria" w:hAnsi="Cambria" w:cs="Cambria"/>
          <w:b/>
          <w:sz w:val="24"/>
        </w:rPr>
      </w:pPr>
    </w:p>
    <w:p w:rsidR="009747F4" w:rsidRDefault="009747F4">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pPr>
        <w:pStyle w:val="normal0"/>
        <w:jc w:val="center"/>
        <w:rPr>
          <w:rFonts w:ascii="Cambria" w:eastAsia="Cambria" w:hAnsi="Cambria" w:cs="Cambria"/>
          <w:b/>
          <w:sz w:val="24"/>
        </w:rPr>
      </w:pPr>
    </w:p>
    <w:p w:rsidR="00E23A9E" w:rsidRDefault="00E23A9E" w:rsidP="009747F4">
      <w:pPr>
        <w:pStyle w:val="normal0"/>
        <w:jc w:val="center"/>
        <w:rPr>
          <w:rFonts w:ascii="Cambria" w:eastAsia="Cambria" w:hAnsi="Cambria" w:cs="Cambria"/>
          <w:b/>
          <w:sz w:val="24"/>
        </w:rPr>
      </w:pPr>
    </w:p>
    <w:p w:rsidR="00867EE0" w:rsidRDefault="00B0089B" w:rsidP="009747F4">
      <w:pPr>
        <w:pStyle w:val="normal0"/>
        <w:jc w:val="center"/>
      </w:pPr>
      <w:r>
        <w:rPr>
          <w:rFonts w:ascii="Cambria" w:eastAsia="Cambria" w:hAnsi="Cambria" w:cs="Cambria"/>
          <w:b/>
          <w:sz w:val="24"/>
        </w:rPr>
        <w:t>Rubric &amp; Reflections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Name:                                                                      </w:t>
      </w:r>
      <w:r>
        <w:rPr>
          <w:rFonts w:ascii="Cambria" w:eastAsia="Cambria" w:hAnsi="Cambria" w:cs="Cambria"/>
        </w:rPr>
        <w:tab/>
        <w:t>Period:</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Essay #: 2                                                                </w:t>
      </w:r>
      <w:r>
        <w:rPr>
          <w:rFonts w:ascii="Cambria" w:eastAsia="Cambria" w:hAnsi="Cambria" w:cs="Cambria"/>
        </w:rPr>
        <w:tab/>
        <w:t>Writing Type: Literary Analysis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 xml:space="preserve">Skill Levels: </w:t>
      </w:r>
      <w:r>
        <w:rPr>
          <w:rFonts w:ascii="Cambria" w:eastAsia="Cambria" w:hAnsi="Cambria" w:cs="Cambria"/>
          <w:b/>
        </w:rPr>
        <w:tab/>
        <w:t>0=provides no evidence of skill</w:t>
      </w:r>
    </w:p>
    <w:p w:rsidR="00867EE0" w:rsidRDefault="00B0089B">
      <w:pPr>
        <w:pStyle w:val="normal0"/>
      </w:pPr>
      <w:r>
        <w:rPr>
          <w:rFonts w:ascii="Cambria" w:eastAsia="Cambria" w:hAnsi="Cambria" w:cs="Cambria"/>
          <w:b/>
        </w:rPr>
        <w:t xml:space="preserve">                    </w:t>
      </w:r>
      <w:r>
        <w:rPr>
          <w:rFonts w:ascii="Cambria" w:eastAsia="Cambria" w:hAnsi="Cambria" w:cs="Cambria"/>
          <w:b/>
        </w:rPr>
        <w:tab/>
        <w:t>1=demonstrates minimal understanding of skill</w:t>
      </w:r>
    </w:p>
    <w:p w:rsidR="00867EE0" w:rsidRDefault="00B0089B">
      <w:pPr>
        <w:pStyle w:val="normal0"/>
      </w:pPr>
      <w:r>
        <w:rPr>
          <w:rFonts w:ascii="Cambria" w:eastAsia="Cambria" w:hAnsi="Cambria" w:cs="Cambria"/>
          <w:b/>
        </w:rPr>
        <w:t xml:space="preserve">                    </w:t>
      </w:r>
      <w:r>
        <w:rPr>
          <w:rFonts w:ascii="Cambria" w:eastAsia="Cambria" w:hAnsi="Cambria" w:cs="Cambria"/>
          <w:b/>
        </w:rPr>
        <w:tab/>
        <w:t>2=uses skill correctly to some extent</w:t>
      </w:r>
    </w:p>
    <w:p w:rsidR="00867EE0" w:rsidRDefault="00B0089B">
      <w:pPr>
        <w:pStyle w:val="normal0"/>
      </w:pPr>
      <w:r>
        <w:rPr>
          <w:rFonts w:ascii="Cambria" w:eastAsia="Cambria" w:hAnsi="Cambria" w:cs="Cambria"/>
          <w:b/>
        </w:rPr>
        <w:t xml:space="preserve">                    </w:t>
      </w:r>
      <w:r>
        <w:rPr>
          <w:rFonts w:ascii="Cambria" w:eastAsia="Cambria" w:hAnsi="Cambria" w:cs="Cambria"/>
          <w:b/>
        </w:rPr>
        <w:tab/>
        <w:t>3=correctly, competently achieves skill</w:t>
      </w:r>
    </w:p>
    <w:p w:rsidR="00867EE0" w:rsidRDefault="00B0089B">
      <w:pPr>
        <w:pStyle w:val="normal0"/>
      </w:pPr>
      <w:r>
        <w:rPr>
          <w:rFonts w:ascii="Cambria" w:eastAsia="Cambria" w:hAnsi="Cambria" w:cs="Cambria"/>
          <w:b/>
        </w:rPr>
        <w:t xml:space="preserve">                    </w:t>
      </w:r>
      <w:r>
        <w:rPr>
          <w:rFonts w:ascii="Cambria" w:eastAsia="Cambria" w:hAnsi="Cambria" w:cs="Cambria"/>
          <w:b/>
        </w:rPr>
        <w:tab/>
        <w:t>4=uses skill consistently and/or can manipulate skill for rhetorical effect</w:t>
      </w:r>
    </w:p>
    <w:p w:rsidR="00867EE0" w:rsidRDefault="00B0089B">
      <w:pPr>
        <w:pStyle w:val="normal0"/>
      </w:pPr>
      <w:r>
        <w:rPr>
          <w:rFonts w:ascii="Cambria" w:eastAsia="Cambria" w:hAnsi="Cambria" w:cs="Cambria"/>
          <w:b/>
        </w:rPr>
        <w:t xml:space="preserve">                    </w:t>
      </w:r>
      <w:r>
        <w:rPr>
          <w:rFonts w:ascii="Cambria" w:eastAsia="Cambria" w:hAnsi="Cambria" w:cs="Cambria"/>
          <w:b/>
        </w:rPr>
        <w:tab/>
        <w:t>5=meets level 4 criteria and is able to justify and explain rhetorical choices</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1. Essay meets basic assignment criteria</w:t>
      </w:r>
    </w:p>
    <w:p w:rsidR="00867EE0" w:rsidRDefault="00B0089B">
      <w:pPr>
        <w:pStyle w:val="normal0"/>
      </w:pPr>
      <w:r>
        <w:rPr>
          <w:rFonts w:ascii="Cambria" w:eastAsia="Cambria" w:hAnsi="Cambria" w:cs="Cambria"/>
        </w:rPr>
        <w:t>-          Follow the composition standards</w:t>
      </w:r>
    </w:p>
    <w:p w:rsidR="00867EE0" w:rsidRDefault="00B0089B">
      <w:pPr>
        <w:pStyle w:val="normal0"/>
      </w:pPr>
      <w:r>
        <w:rPr>
          <w:rFonts w:ascii="Cambria" w:eastAsia="Cambria" w:hAnsi="Cambria" w:cs="Cambria"/>
        </w:rPr>
        <w:t>-          Follow basic grammatical and mechanical rules (this includes avoiding run-ons, comma splices, and sentence fragments)</w:t>
      </w:r>
    </w:p>
    <w:p w:rsidR="00867EE0" w:rsidRDefault="00B0089B">
      <w:pPr>
        <w:pStyle w:val="normal0"/>
      </w:pPr>
      <w:r>
        <w:rPr>
          <w:rFonts w:ascii="Cambria" w:eastAsia="Cambria" w:hAnsi="Cambria" w:cs="Cambria"/>
        </w:rPr>
        <w:t>-          Use 3rd person only</w:t>
      </w:r>
    </w:p>
    <w:p w:rsidR="00867EE0" w:rsidRDefault="00B0089B">
      <w:pPr>
        <w:pStyle w:val="normal0"/>
      </w:pPr>
      <w:r>
        <w:rPr>
          <w:rFonts w:ascii="Cambria" w:eastAsia="Cambria" w:hAnsi="Cambria" w:cs="Cambria"/>
        </w:rPr>
        <w:t>-          3-5 pages typed</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2     3    4   5                    Teacher’s assessment: 0 </w:t>
      </w:r>
      <w:r>
        <w:rPr>
          <w:rFonts w:ascii="Cambria" w:eastAsia="Cambria" w:hAnsi="Cambria" w:cs="Cambria"/>
        </w:rPr>
        <w:tab/>
      </w:r>
      <w:proofErr w:type="gramStart"/>
      <w:r>
        <w:rPr>
          <w:rFonts w:ascii="Cambria" w:eastAsia="Cambria" w:hAnsi="Cambria" w:cs="Cambria"/>
        </w:rPr>
        <w:t>1  2</w:t>
      </w:r>
      <w:proofErr w:type="gramEnd"/>
      <w:r>
        <w:rPr>
          <w:rFonts w:ascii="Cambria" w:eastAsia="Cambria" w:hAnsi="Cambria" w:cs="Cambria"/>
        </w:rPr>
        <w:t xml:space="preserve">     3   4 </w:t>
      </w:r>
      <w:r>
        <w:rPr>
          <w:rFonts w:ascii="Cambria" w:eastAsia="Cambria" w:hAnsi="Cambria" w:cs="Cambria"/>
        </w:rPr>
        <w:tab/>
        <w:t>5</w:t>
      </w:r>
    </w:p>
    <w:p w:rsidR="00867EE0" w:rsidRDefault="00B0089B">
      <w:pPr>
        <w:pStyle w:val="normal0"/>
      </w:pPr>
      <w:r>
        <w:rPr>
          <w:rFonts w:ascii="Cambria" w:eastAsia="Cambria" w:hAnsi="Cambria" w:cs="Cambria"/>
          <w:b/>
        </w:rPr>
        <w:t xml:space="preserve">Personal Reflection: </w:t>
      </w:r>
      <w:r>
        <w:rPr>
          <w:rFonts w:ascii="Cambria" w:eastAsia="Cambria" w:hAnsi="Cambria" w:cs="Cambria"/>
          <w:b/>
          <w:i/>
        </w:rPr>
        <w:t>*All personal reflections should consist of 2-3 complete sentences.*</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2.  Content Skill: Appears insightful and knowledgeable about topic.</w:t>
      </w:r>
    </w:p>
    <w:p w:rsidR="00867EE0" w:rsidRDefault="00B0089B">
      <w:pPr>
        <w:pStyle w:val="normal0"/>
      </w:pPr>
      <w:r>
        <w:rPr>
          <w:rFonts w:ascii="Cambria" w:eastAsia="Cambria" w:hAnsi="Cambria" w:cs="Cambria"/>
        </w:rPr>
        <w:t>-          You need to sound like you know what you’re talking about.</w:t>
      </w:r>
    </w:p>
    <w:p w:rsidR="00867EE0" w:rsidRDefault="00B0089B">
      <w:pPr>
        <w:pStyle w:val="normal0"/>
      </w:pPr>
      <w:r>
        <w:rPr>
          <w:rFonts w:ascii="Cambria" w:eastAsia="Cambria" w:hAnsi="Cambria" w:cs="Cambria"/>
        </w:rPr>
        <w:t xml:space="preserve">-          Know as much as possible about your </w:t>
      </w:r>
      <w:proofErr w:type="gramStart"/>
      <w:r>
        <w:rPr>
          <w:rFonts w:ascii="Cambria" w:eastAsia="Cambria" w:hAnsi="Cambria" w:cs="Cambria"/>
        </w:rPr>
        <w:t>topic,</w:t>
      </w:r>
      <w:proofErr w:type="gramEnd"/>
      <w:r>
        <w:rPr>
          <w:rFonts w:ascii="Cambria" w:eastAsia="Cambria" w:hAnsi="Cambria" w:cs="Cambria"/>
        </w:rPr>
        <w:t xml:space="preserve"> and think about the topic at length so that you can write about it with insight.</w:t>
      </w:r>
    </w:p>
    <w:p w:rsidR="00867EE0" w:rsidRDefault="00B0089B">
      <w:pPr>
        <w:pStyle w:val="normal0"/>
      </w:pPr>
      <w:r>
        <w:rPr>
          <w:rFonts w:ascii="Cambria" w:eastAsia="Cambria" w:hAnsi="Cambria" w:cs="Cambria"/>
        </w:rPr>
        <w:t>-          Use significant textual evidence to support your points.</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3.   Content Skill: Clearly connects sources to content and introduces and integrates quotations smoothly.</w:t>
      </w:r>
    </w:p>
    <w:p w:rsidR="00867EE0" w:rsidRDefault="00B0089B">
      <w:pPr>
        <w:pStyle w:val="normal0"/>
      </w:pPr>
      <w:r>
        <w:rPr>
          <w:rFonts w:ascii="Cambria" w:eastAsia="Cambria" w:hAnsi="Cambria" w:cs="Cambria"/>
        </w:rPr>
        <w:t>-          You must help your readers to see how textual information relates to your point.</w:t>
      </w:r>
    </w:p>
    <w:p w:rsidR="00867EE0" w:rsidRDefault="00B0089B">
      <w:pPr>
        <w:pStyle w:val="normal0"/>
      </w:pPr>
      <w:r>
        <w:rPr>
          <w:rFonts w:ascii="Cambria" w:eastAsia="Cambria" w:hAnsi="Cambria" w:cs="Cambria"/>
        </w:rPr>
        <w:t>-          Don’t just throw in quotations or paraphrases; clearly show how they connect to the topic sentence and to the thesis of your paper.  Introduce and integrate them!</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4    5   </w:t>
      </w:r>
      <w:r>
        <w:rPr>
          <w:rFonts w:ascii="Cambria" w:eastAsia="Cambria" w:hAnsi="Cambria" w:cs="Cambria"/>
        </w:rPr>
        <w:tab/>
        <w:t xml:space="preserve">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867EE0">
      <w:pPr>
        <w:pStyle w:val="normal0"/>
      </w:pPr>
    </w:p>
    <w:p w:rsidR="00867EE0" w:rsidRDefault="00B0089B">
      <w:pPr>
        <w:pStyle w:val="normal0"/>
      </w:pPr>
      <w:r>
        <w:rPr>
          <w:rFonts w:ascii="Cambria" w:eastAsia="Cambria" w:hAnsi="Cambria" w:cs="Cambria"/>
          <w:b/>
        </w:rPr>
        <w:t xml:space="preserve"> 4. Organization Skill: Uses introduction to draw reader into text and use conclusion to reinforce, summarize, or challenge.</w:t>
      </w:r>
    </w:p>
    <w:p w:rsidR="00867EE0" w:rsidRDefault="00B0089B">
      <w:pPr>
        <w:pStyle w:val="normal0"/>
      </w:pPr>
      <w:r>
        <w:rPr>
          <w:rFonts w:ascii="Cambria" w:eastAsia="Cambria" w:hAnsi="Cambria" w:cs="Cambria"/>
        </w:rPr>
        <w:t xml:space="preserve">-          Your introduction should be interesting and inviting. </w:t>
      </w:r>
    </w:p>
    <w:p w:rsidR="00867EE0" w:rsidRDefault="00B0089B">
      <w:pPr>
        <w:pStyle w:val="normal0"/>
      </w:pPr>
      <w:r>
        <w:rPr>
          <w:rFonts w:ascii="Cambria" w:eastAsia="Cambria" w:hAnsi="Cambria" w:cs="Cambria"/>
        </w:rPr>
        <w:t>-          It should also prepare your audience for reading your paper; be sure to include your thesis in the introduction.</w:t>
      </w:r>
    </w:p>
    <w:p w:rsidR="00867EE0" w:rsidRDefault="00B0089B">
      <w:pPr>
        <w:pStyle w:val="normal0"/>
      </w:pPr>
      <w:r>
        <w:rPr>
          <w:rFonts w:ascii="Cambria" w:eastAsia="Cambria" w:hAnsi="Cambria" w:cs="Cambria"/>
        </w:rPr>
        <w:t>-          Your conclusion paragraph should summarize your thesis and main supporting ideas.</w:t>
      </w:r>
    </w:p>
    <w:p w:rsidR="00867EE0" w:rsidRDefault="00B0089B">
      <w:pPr>
        <w:pStyle w:val="normal0"/>
      </w:pPr>
      <w:r>
        <w:rPr>
          <w:rFonts w:ascii="Cambria" w:eastAsia="Cambria" w:hAnsi="Cambria" w:cs="Cambria"/>
        </w:rPr>
        <w:t>-          It should finish with a statement that reinforces your position in a meaningful and memorable way.  Don’t introduce new material.</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w:t>
      </w:r>
      <w:r>
        <w:rPr>
          <w:rFonts w:ascii="Cambria" w:eastAsia="Cambria" w:hAnsi="Cambria" w:cs="Cambria"/>
        </w:rPr>
        <w:tab/>
        <w:t xml:space="preserve">5       Teacher’s assessment: 0 </w:t>
      </w:r>
      <w:r>
        <w:rPr>
          <w:rFonts w:ascii="Cambria" w:eastAsia="Cambria" w:hAnsi="Cambria" w:cs="Cambria"/>
        </w:rPr>
        <w:tab/>
        <w:t xml:space="preserve">1      2     3 </w:t>
      </w:r>
      <w:r>
        <w:rPr>
          <w:rFonts w:ascii="Cambria" w:eastAsia="Cambria" w:hAnsi="Cambria" w:cs="Cambria"/>
        </w:rPr>
        <w:tab/>
        <w:t>4 5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5.</w:t>
      </w:r>
      <w:r>
        <w:rPr>
          <w:rFonts w:ascii="Cambria" w:eastAsia="Cambria" w:hAnsi="Cambria" w:cs="Cambria"/>
        </w:rPr>
        <w:t xml:space="preserve"> </w:t>
      </w:r>
      <w:r>
        <w:rPr>
          <w:rFonts w:ascii="Cambria" w:eastAsia="Cambria" w:hAnsi="Cambria" w:cs="Cambria"/>
          <w:b/>
        </w:rPr>
        <w:t>Conventions Skill: Use appropriate and elevated diction.</w:t>
      </w:r>
    </w:p>
    <w:p w:rsidR="00867EE0" w:rsidRDefault="00B0089B">
      <w:pPr>
        <w:pStyle w:val="normal0"/>
      </w:pPr>
      <w:r>
        <w:rPr>
          <w:rFonts w:ascii="Cambria" w:eastAsia="Cambria" w:hAnsi="Cambria" w:cs="Cambria"/>
        </w:rPr>
        <w:t xml:space="preserve">-          </w:t>
      </w:r>
      <w:r>
        <w:rPr>
          <w:rFonts w:ascii="Cambria" w:eastAsia="Cambria" w:hAnsi="Cambria" w:cs="Cambria"/>
          <w:b/>
        </w:rPr>
        <w:t>Avoid passive voice and “to be” (linking) verbs</w:t>
      </w:r>
    </w:p>
    <w:p w:rsidR="00867EE0" w:rsidRDefault="00B0089B">
      <w:pPr>
        <w:pStyle w:val="normal0"/>
      </w:pPr>
      <w:r>
        <w:rPr>
          <w:rFonts w:ascii="Cambria" w:eastAsia="Cambria" w:hAnsi="Cambria" w:cs="Cambria"/>
        </w:rPr>
        <w:t>-          Limit forms of “get”</w:t>
      </w:r>
    </w:p>
    <w:p w:rsidR="00867EE0" w:rsidRDefault="00B0089B">
      <w:pPr>
        <w:pStyle w:val="normal0"/>
      </w:pPr>
      <w:r>
        <w:rPr>
          <w:rFonts w:ascii="Cambria" w:eastAsia="Cambria" w:hAnsi="Cambria" w:cs="Cambria"/>
        </w:rPr>
        <w:t xml:space="preserve">Self assessment: 0 1 2     3 </w:t>
      </w:r>
      <w:r>
        <w:rPr>
          <w:rFonts w:ascii="Cambria" w:eastAsia="Cambria" w:hAnsi="Cambria" w:cs="Cambria"/>
        </w:rPr>
        <w:tab/>
      </w:r>
      <w:proofErr w:type="gramStart"/>
      <w:r>
        <w:rPr>
          <w:rFonts w:ascii="Cambria" w:eastAsia="Cambria" w:hAnsi="Cambria" w:cs="Cambria"/>
        </w:rPr>
        <w:t>4  5</w:t>
      </w:r>
      <w:proofErr w:type="gramEnd"/>
      <w:r>
        <w:rPr>
          <w:rFonts w:ascii="Cambria" w:eastAsia="Cambria" w:hAnsi="Cambria" w:cs="Cambria"/>
        </w:rPr>
        <w:t xml:space="preserve">          Teacher’s assessment: 0 </w:t>
      </w:r>
      <w:r>
        <w:rPr>
          <w:rFonts w:ascii="Cambria" w:eastAsia="Cambria" w:hAnsi="Cambria" w:cs="Cambria"/>
        </w:rPr>
        <w:tab/>
        <w:t xml:space="preserve">1     2     3 </w:t>
      </w:r>
      <w:r>
        <w:rPr>
          <w:rFonts w:ascii="Cambria" w:eastAsia="Cambria" w:hAnsi="Cambria" w:cs="Cambria"/>
        </w:rPr>
        <w:tab/>
        <w:t xml:space="preserve">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6. Other Requirements</w:t>
      </w:r>
    </w:p>
    <w:p w:rsidR="00867EE0" w:rsidRDefault="00B0089B">
      <w:pPr>
        <w:pStyle w:val="normal0"/>
      </w:pPr>
      <w:r>
        <w:rPr>
          <w:rFonts w:ascii="Cambria" w:eastAsia="Cambria" w:hAnsi="Cambria" w:cs="Cambria"/>
        </w:rPr>
        <w:t xml:space="preserve">- </w:t>
      </w:r>
      <w:r>
        <w:rPr>
          <w:rFonts w:ascii="Cambria" w:eastAsia="Cambria" w:hAnsi="Cambria" w:cs="Cambria"/>
        </w:rPr>
        <w:tab/>
        <w:t>Properly formatted Works Cited Page with every used source listed</w:t>
      </w:r>
    </w:p>
    <w:p w:rsidR="00867EE0" w:rsidRDefault="00B0089B">
      <w:pPr>
        <w:pStyle w:val="normal0"/>
      </w:pPr>
      <w:r>
        <w:rPr>
          <w:rFonts w:ascii="Cambria" w:eastAsia="Cambria" w:hAnsi="Cambria" w:cs="Cambria"/>
        </w:rPr>
        <w:t xml:space="preserve">-  </w:t>
      </w:r>
      <w:r>
        <w:rPr>
          <w:rFonts w:ascii="Cambria" w:eastAsia="Cambria" w:hAnsi="Cambria" w:cs="Cambria"/>
        </w:rPr>
        <w:tab/>
        <w:t>Use at least three instances of parenthetical documentation per page and use parenthetical documentation correctly.</w:t>
      </w:r>
    </w:p>
    <w:p w:rsidR="00867EE0" w:rsidRDefault="00B0089B">
      <w:pPr>
        <w:pStyle w:val="normal0"/>
      </w:pPr>
      <w:r>
        <w:rPr>
          <w:rFonts w:ascii="Cambria" w:eastAsia="Cambria" w:hAnsi="Cambria" w:cs="Cambria"/>
        </w:rPr>
        <w:t xml:space="preserve">Self assessment: 0 </w:t>
      </w:r>
      <w:r>
        <w:rPr>
          <w:rFonts w:ascii="Cambria" w:eastAsia="Cambria" w:hAnsi="Cambria" w:cs="Cambria"/>
        </w:rPr>
        <w:tab/>
        <w:t xml:space="preserve">1 </w:t>
      </w:r>
      <w:r>
        <w:rPr>
          <w:rFonts w:ascii="Cambria" w:eastAsia="Cambria" w:hAnsi="Cambria" w:cs="Cambria"/>
        </w:rPr>
        <w:tab/>
        <w:t xml:space="preserve">2     3 </w:t>
      </w:r>
      <w:r>
        <w:rPr>
          <w:rFonts w:ascii="Cambria" w:eastAsia="Cambria" w:hAnsi="Cambria" w:cs="Cambria"/>
        </w:rPr>
        <w:tab/>
        <w:t xml:space="preserve">4 </w:t>
      </w:r>
      <w:r>
        <w:rPr>
          <w:rFonts w:ascii="Cambria" w:eastAsia="Cambria" w:hAnsi="Cambria" w:cs="Cambria"/>
        </w:rPr>
        <w:tab/>
        <w:t xml:space="preserve">5   Teacher’s assessment: 0 </w:t>
      </w:r>
      <w:r>
        <w:rPr>
          <w:rFonts w:ascii="Cambria" w:eastAsia="Cambria" w:hAnsi="Cambria" w:cs="Cambria"/>
        </w:rPr>
        <w:tab/>
        <w:t xml:space="preserve">1 2     3 4 </w:t>
      </w:r>
      <w:r>
        <w:rPr>
          <w:rFonts w:ascii="Cambria" w:eastAsia="Cambria" w:hAnsi="Cambria" w:cs="Cambria"/>
        </w:rPr>
        <w:tab/>
        <w:t>5</w:t>
      </w:r>
    </w:p>
    <w:p w:rsidR="00867EE0" w:rsidRDefault="00B0089B">
      <w:pPr>
        <w:pStyle w:val="normal0"/>
      </w:pPr>
      <w:r>
        <w:rPr>
          <w:rFonts w:ascii="Cambria" w:eastAsia="Cambria" w:hAnsi="Cambria" w:cs="Cambria"/>
          <w:b/>
        </w:rPr>
        <w:t>Personal Reflection:</w:t>
      </w: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rPr>
        <w:t>Total Score for Self-Assessment: _____</w:t>
      </w:r>
      <w:proofErr w:type="gramStart"/>
      <w:r>
        <w:rPr>
          <w:rFonts w:ascii="Cambria" w:eastAsia="Cambria" w:hAnsi="Cambria" w:cs="Cambria"/>
        </w:rPr>
        <w:t>_  Total</w:t>
      </w:r>
      <w:proofErr w:type="gramEnd"/>
      <w:r>
        <w:rPr>
          <w:rFonts w:ascii="Cambria" w:eastAsia="Cambria" w:hAnsi="Cambria" w:cs="Cambria"/>
        </w:rPr>
        <w:t xml:space="preserve"> Score for Teacher’s Assessment: ______</w:t>
      </w:r>
    </w:p>
    <w:p w:rsidR="00867EE0" w:rsidRDefault="00B0089B">
      <w:pPr>
        <w:pStyle w:val="normal0"/>
      </w:pPr>
      <w:r>
        <w:rPr>
          <w:rFonts w:ascii="Cambria" w:eastAsia="Cambria" w:hAnsi="Cambria" w:cs="Cambria"/>
        </w:rPr>
        <w:t xml:space="preserve"> Comments:</w:t>
      </w: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9747F4" w:rsidRDefault="009747F4">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E23A9E" w:rsidRDefault="00E23A9E">
      <w:pPr>
        <w:pStyle w:val="normal0"/>
        <w:rPr>
          <w:rFonts w:ascii="Cambria" w:eastAsia="Cambria" w:hAnsi="Cambria" w:cs="Cambria"/>
          <w:u w:val="single"/>
        </w:rPr>
      </w:pPr>
    </w:p>
    <w:p w:rsidR="00867EE0" w:rsidRDefault="00B0089B">
      <w:pPr>
        <w:pStyle w:val="normal0"/>
      </w:pPr>
      <w:r>
        <w:rPr>
          <w:rFonts w:ascii="Cambria" w:eastAsia="Cambria" w:hAnsi="Cambria" w:cs="Cambria"/>
          <w:u w:val="single"/>
        </w:rPr>
        <w:t xml:space="preserve">Acknowledgment Form: Research Paper/11th </w:t>
      </w:r>
      <w:r w:rsidR="006169A3">
        <w:rPr>
          <w:rFonts w:ascii="Cambria" w:eastAsia="Cambria" w:hAnsi="Cambria" w:cs="Cambria"/>
          <w:u w:val="single"/>
        </w:rPr>
        <w:t>Grade American Literature &amp; Composition B.</w:t>
      </w:r>
    </w:p>
    <w:p w:rsidR="00867EE0" w:rsidRDefault="00B0089B">
      <w:pPr>
        <w:pStyle w:val="normal0"/>
      </w:pPr>
      <w:r>
        <w:rPr>
          <w:rFonts w:ascii="Cambria" w:eastAsia="Cambria" w:hAnsi="Cambria" w:cs="Cambria"/>
          <w:u w:val="single"/>
        </w:rPr>
        <w:t xml:space="preserve">Topic: </w:t>
      </w:r>
      <w:r>
        <w:rPr>
          <w:rFonts w:ascii="Cambria" w:eastAsia="Cambria" w:hAnsi="Cambria" w:cs="Cambria"/>
          <w:i/>
          <w:u w:val="single"/>
        </w:rPr>
        <w:t>The Motifs of Edgar Allan Poe</w:t>
      </w:r>
    </w:p>
    <w:p w:rsidR="00867EE0" w:rsidRDefault="006169A3">
      <w:pPr>
        <w:pStyle w:val="normal0"/>
      </w:pPr>
      <w:r>
        <w:rPr>
          <w:rFonts w:ascii="Cambria" w:eastAsia="Cambria" w:hAnsi="Cambria" w:cs="Cambria"/>
          <w:b/>
          <w:i/>
        </w:rPr>
        <w:t xml:space="preserve">The research component </w:t>
      </w:r>
      <w:r w:rsidR="00B0089B">
        <w:rPr>
          <w:rFonts w:ascii="Cambria" w:eastAsia="Cambria" w:hAnsi="Cambria" w:cs="Cambria"/>
          <w:b/>
          <w:i/>
        </w:rPr>
        <w:t xml:space="preserve">for juniors counts as 20% of the final grade.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By signing below</w:t>
      </w:r>
      <w:r>
        <w:rPr>
          <w:rFonts w:ascii="Cambria" w:eastAsia="Cambria" w:hAnsi="Cambria" w:cs="Cambria"/>
          <w:b/>
          <w:i/>
        </w:rPr>
        <w:t xml:space="preserve">, </w:t>
      </w:r>
      <w:r>
        <w:rPr>
          <w:rFonts w:ascii="Cambria" w:eastAsia="Cambria" w:hAnsi="Cambria" w:cs="Cambria"/>
        </w:rPr>
        <w:t xml:space="preserve">you are not agreeing to do this assignment; you are only acknowledging that it has been assigned and that you </w:t>
      </w:r>
      <w:r>
        <w:rPr>
          <w:rFonts w:ascii="Cambria" w:eastAsia="Cambria" w:hAnsi="Cambria" w:cs="Cambria"/>
          <w:b/>
          <w:i/>
        </w:rPr>
        <w:t>understand</w:t>
      </w:r>
      <w:r>
        <w:rPr>
          <w:rFonts w:ascii="Cambria" w:eastAsia="Cambria" w:hAnsi="Cambria" w:cs="Cambria"/>
        </w:rPr>
        <w:t xml:space="preserve"> the assignment’s point value and requirements.  You are also acknowledging that you </w:t>
      </w:r>
      <w:r w:rsidR="009747F4">
        <w:rPr>
          <w:rFonts w:ascii="Cambria" w:eastAsia="Cambria" w:hAnsi="Cambria" w:cs="Cambria"/>
          <w:b/>
          <w:i/>
        </w:rPr>
        <w:t>understand</w:t>
      </w:r>
      <w:r w:rsidR="009747F4">
        <w:rPr>
          <w:rFonts w:ascii="Cambria" w:eastAsia="Cambria" w:hAnsi="Cambria" w:cs="Cambria"/>
        </w:rPr>
        <w:t xml:space="preserve"> the</w:t>
      </w:r>
      <w:r>
        <w:rPr>
          <w:rFonts w:ascii="Cambria" w:eastAsia="Cambria" w:hAnsi="Cambria" w:cs="Cambria"/>
        </w:rPr>
        <w:t xml:space="preserve"> penalties for not turning it in on time.</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Student Name: ________________________________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Student Signature: 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Date: 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Parent Name: _________________________________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Parent Signature: ______________________________</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Date: __________________</w:t>
      </w:r>
    </w:p>
    <w:p w:rsidR="009747F4" w:rsidRPr="008E2732" w:rsidRDefault="00B0089B" w:rsidP="008E2732">
      <w:pPr>
        <w:pStyle w:val="normal0"/>
      </w:pPr>
      <w:r>
        <w:rPr>
          <w:rFonts w:ascii="Cambria" w:eastAsia="Cambria" w:hAnsi="Cambria" w:cs="Cambria"/>
        </w:rPr>
        <w:t xml:space="preserve"> </w:t>
      </w:r>
    </w:p>
    <w:p w:rsidR="008E2732" w:rsidRDefault="008E2732" w:rsidP="008E2732">
      <w:pPr>
        <w:pStyle w:val="normal0"/>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E23A9E" w:rsidRDefault="00E23A9E" w:rsidP="008E2732">
      <w:pPr>
        <w:pStyle w:val="normal0"/>
        <w:jc w:val="center"/>
        <w:rPr>
          <w:rFonts w:ascii="Cambria" w:eastAsia="Cambria" w:hAnsi="Cambria" w:cs="Cambria"/>
          <w:b/>
        </w:rPr>
      </w:pPr>
    </w:p>
    <w:p w:rsidR="00867EE0" w:rsidRDefault="00B0089B" w:rsidP="008E2732">
      <w:pPr>
        <w:pStyle w:val="normal0"/>
        <w:jc w:val="center"/>
      </w:pPr>
      <w:r>
        <w:rPr>
          <w:rFonts w:ascii="Cambria" w:eastAsia="Cambria" w:hAnsi="Cambria" w:cs="Cambria"/>
          <w:b/>
        </w:rPr>
        <w:t xml:space="preserve">Topic: </w:t>
      </w:r>
      <w:r>
        <w:rPr>
          <w:rFonts w:ascii="Cambria" w:eastAsia="Cambria" w:hAnsi="Cambria" w:cs="Cambria"/>
        </w:rPr>
        <w:t>_______________________________________________________________________________________________</w:t>
      </w:r>
    </w:p>
    <w:p w:rsidR="00867EE0" w:rsidRDefault="00867EE0">
      <w:pPr>
        <w:pStyle w:val="normal0"/>
        <w:jc w:val="center"/>
      </w:pPr>
    </w:p>
    <w:p w:rsidR="00867EE0" w:rsidRDefault="00867EE0">
      <w:pPr>
        <w:pStyle w:val="normal0"/>
        <w:jc w:val="center"/>
      </w:pPr>
    </w:p>
    <w:p w:rsidR="00867EE0" w:rsidRDefault="00B0089B">
      <w:pPr>
        <w:pStyle w:val="normal0"/>
        <w:jc w:val="center"/>
      </w:pPr>
      <w:r>
        <w:rPr>
          <w:rFonts w:ascii="Cambria" w:eastAsia="Cambria" w:hAnsi="Cambria" w:cs="Cambria"/>
          <w:b/>
        </w:rPr>
        <w:t>Developing a Thesis Statement</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Remember, the thesis statement is the MOST IMPORTANT SENTENCE in your paper.  It lets the reader know the main idea of the paper and answers the question, “What am I trying to prove?”  It’s not a factual statement but a claim that has to be proven throughout the paper.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Now that you’ve decided on your topic, you need to brainstorm to decide what you want to argue.  You can make a list, web, or anything else that will help you.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b/>
        </w:rPr>
        <w:t>Brainstorm below:</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Now, write your thesis statement.  Here are some example thesis statements to help you.</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Topic: Dreams, black animals, and eyes in “The Black Cat” and “The Raven”</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Thesis: In both “The Black Cat” and “The Raven,” Edgar Allan Poe uses the motifs of dreams, black animals, and eyes to accomplish a single effect on the reader.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Topic: Vortexes and clocks in “Masque of the Red Death” and “</w:t>
      </w:r>
      <w:proofErr w:type="gramStart"/>
      <w:r>
        <w:rPr>
          <w:rFonts w:ascii="Cambria" w:eastAsia="Cambria" w:hAnsi="Cambria" w:cs="Cambria"/>
        </w:rPr>
        <w:t>Fall</w:t>
      </w:r>
      <w:proofErr w:type="gramEnd"/>
      <w:r>
        <w:rPr>
          <w:rFonts w:ascii="Cambria" w:eastAsia="Cambria" w:hAnsi="Cambria" w:cs="Cambria"/>
        </w:rPr>
        <w:t xml:space="preserve"> of the House of Usher”</w:t>
      </w:r>
    </w:p>
    <w:p w:rsidR="00867EE0" w:rsidRDefault="00B0089B">
      <w:pPr>
        <w:pStyle w:val="normal0"/>
      </w:pPr>
      <w:r>
        <w:rPr>
          <w:rFonts w:ascii="Cambria" w:eastAsia="Cambria" w:hAnsi="Cambria" w:cs="Cambria"/>
        </w:rPr>
        <w:t xml:space="preserve"> </w:t>
      </w:r>
    </w:p>
    <w:p w:rsidR="00867EE0" w:rsidRDefault="00B0089B">
      <w:pPr>
        <w:pStyle w:val="normal0"/>
      </w:pPr>
      <w:r>
        <w:rPr>
          <w:rFonts w:ascii="Cambria" w:eastAsia="Cambria" w:hAnsi="Cambria" w:cs="Cambria"/>
        </w:rPr>
        <w:t>Thesis Statement: Vortexes and clocks appear repeatedly in both “Masque of the Red Death” and “</w:t>
      </w:r>
      <w:proofErr w:type="gramStart"/>
      <w:r>
        <w:rPr>
          <w:rFonts w:ascii="Cambria" w:eastAsia="Cambria" w:hAnsi="Cambria" w:cs="Cambria"/>
        </w:rPr>
        <w:t>Fall</w:t>
      </w:r>
      <w:proofErr w:type="gramEnd"/>
      <w:r>
        <w:rPr>
          <w:rFonts w:ascii="Cambria" w:eastAsia="Cambria" w:hAnsi="Cambria" w:cs="Cambria"/>
        </w:rPr>
        <w:t xml:space="preserve"> of the House of Usher”; both motifs contribute to themes of circular madness and endless time.</w:t>
      </w:r>
    </w:p>
    <w:p w:rsidR="00867EE0" w:rsidRDefault="00867EE0">
      <w:pPr>
        <w:pStyle w:val="normal0"/>
      </w:pPr>
    </w:p>
    <w:p w:rsidR="00867EE0" w:rsidRDefault="00B0089B">
      <w:pPr>
        <w:pStyle w:val="normal0"/>
      </w:pPr>
      <w:r>
        <w:rPr>
          <w:rFonts w:ascii="Cambria" w:eastAsia="Cambria" w:hAnsi="Cambria" w:cs="Cambria"/>
          <w:b/>
        </w:rPr>
        <w:t>Thesis:</w:t>
      </w:r>
    </w:p>
    <w:p w:rsidR="00867EE0" w:rsidRDefault="00867EE0">
      <w:pPr>
        <w:pStyle w:val="normal0"/>
      </w:pPr>
    </w:p>
    <w:p w:rsidR="00867EE0" w:rsidRDefault="00867EE0">
      <w:pPr>
        <w:pStyle w:val="normal0"/>
      </w:pPr>
    </w:p>
    <w:p w:rsidR="00867EE0" w:rsidRDefault="00867EE0">
      <w:pPr>
        <w:pStyle w:val="normal0"/>
      </w:pPr>
    </w:p>
    <w:p w:rsidR="00867EE0" w:rsidRDefault="00B0089B">
      <w:pPr>
        <w:pStyle w:val="normal0"/>
      </w:pPr>
      <w:r>
        <w:rPr>
          <w:rFonts w:ascii="Cambria" w:eastAsia="Cambria" w:hAnsi="Cambria" w:cs="Cambria"/>
          <w:b/>
        </w:rPr>
        <w:t xml:space="preserve">Revised Thesis:  </w:t>
      </w:r>
    </w:p>
    <w:p w:rsidR="00867EE0" w:rsidRDefault="00867EE0">
      <w:pPr>
        <w:pStyle w:val="normal0"/>
        <w:jc w:val="center"/>
      </w:pPr>
    </w:p>
    <w:p w:rsidR="00867EE0" w:rsidRDefault="00867EE0">
      <w:pPr>
        <w:pStyle w:val="normal0"/>
        <w:jc w:val="center"/>
      </w:pPr>
    </w:p>
    <w:p w:rsidR="00867EE0" w:rsidRDefault="00867EE0">
      <w:pPr>
        <w:pStyle w:val="normal0"/>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9747F4" w:rsidRDefault="009747F4">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E2732" w:rsidRDefault="008E2732">
      <w:pPr>
        <w:pStyle w:val="normal0"/>
        <w:jc w:val="center"/>
        <w:rPr>
          <w:rFonts w:ascii="Cambria" w:eastAsia="Cambria" w:hAnsi="Cambria" w:cs="Cambria"/>
          <w:b/>
        </w:rPr>
      </w:pPr>
    </w:p>
    <w:p w:rsidR="00867EE0" w:rsidRDefault="00B0089B">
      <w:pPr>
        <w:pStyle w:val="normal0"/>
        <w:jc w:val="center"/>
      </w:pPr>
      <w:r>
        <w:rPr>
          <w:rFonts w:ascii="Cambria" w:eastAsia="Cambria" w:hAnsi="Cambria" w:cs="Cambria"/>
          <w:b/>
        </w:rPr>
        <w:t>Documented Sentence Outline</w:t>
      </w:r>
    </w:p>
    <w:p w:rsidR="00867EE0" w:rsidRDefault="00B0089B">
      <w:pPr>
        <w:pStyle w:val="normal0"/>
        <w:jc w:val="center"/>
      </w:pPr>
      <w:r>
        <w:rPr>
          <w:rFonts w:ascii="Cambria" w:eastAsia="Cambria" w:hAnsi="Cambria" w:cs="Cambria"/>
        </w:rPr>
        <w:t xml:space="preserve"> </w:t>
      </w:r>
    </w:p>
    <w:p w:rsidR="00867EE0" w:rsidRDefault="00B0089B">
      <w:pPr>
        <w:pStyle w:val="normal0"/>
      </w:pPr>
      <w:r>
        <w:rPr>
          <w:rFonts w:ascii="Cambria" w:eastAsia="Cambria" w:hAnsi="Cambria" w:cs="Cambria"/>
          <w:b/>
        </w:rPr>
        <w:t>Definition</w:t>
      </w:r>
      <w:r>
        <w:rPr>
          <w:rFonts w:ascii="Cambria" w:eastAsia="Cambria" w:hAnsi="Cambria" w:cs="Cambria"/>
        </w:rPr>
        <w:t xml:space="preserve">: A sentence outline is an outline where every point is written in complete sentence form.  In a documented sentence outline, you use in-text references and parenthetical citations to cite your sources within your outline. </w:t>
      </w:r>
    </w:p>
    <w:p w:rsidR="00867EE0" w:rsidRDefault="00B0089B">
      <w:pPr>
        <w:pStyle w:val="normal0"/>
      </w:pPr>
      <w:r>
        <w:rPr>
          <w:rFonts w:ascii="Cambria" w:eastAsia="Cambria" w:hAnsi="Cambria" w:cs="Cambria"/>
          <w:b/>
        </w:rPr>
        <w:t>The Assignment:</w:t>
      </w:r>
    </w:p>
    <w:p w:rsidR="00867EE0" w:rsidRDefault="00B0089B">
      <w:pPr>
        <w:pStyle w:val="normal0"/>
      </w:pPr>
      <w:r>
        <w:rPr>
          <w:rFonts w:ascii="Cambria" w:eastAsia="Cambria" w:hAnsi="Cambria" w:cs="Cambria"/>
        </w:rPr>
        <w:t xml:space="preserve">Following all of the formatting requirements and rules below, write a documented sentence outline which indicates the structure and development of your literary analysis, showing its divisions and subdivisions.  Make every entry of the outline a grammatically complete sentence, and include parenthetical citations.  You do not have to include every sentence of your paper.  For example, transitional elements and explanations or elaborations may not be in the outline. </w:t>
      </w:r>
    </w:p>
    <w:p w:rsidR="00867EE0" w:rsidRDefault="00B0089B">
      <w:pPr>
        <w:pStyle w:val="normal0"/>
      </w:pPr>
      <w:r>
        <w:rPr>
          <w:rFonts w:ascii="Cambria" w:eastAsia="Cambria" w:hAnsi="Cambria" w:cs="Cambria"/>
          <w:b/>
        </w:rPr>
        <w:t>Outline Rules:</w:t>
      </w:r>
    </w:p>
    <w:p w:rsidR="00867EE0" w:rsidRDefault="00B0089B">
      <w:pPr>
        <w:pStyle w:val="normal0"/>
      </w:pPr>
      <w:r>
        <w:rPr>
          <w:rFonts w:ascii="Cambria" w:eastAsia="Cambria" w:hAnsi="Cambria" w:cs="Cambria"/>
        </w:rPr>
        <w:t xml:space="preserve">-          The outline must follow Standard English rules for capitalization and punctuation. </w:t>
      </w:r>
    </w:p>
    <w:p w:rsidR="00867EE0" w:rsidRDefault="00B0089B">
      <w:pPr>
        <w:pStyle w:val="normal0"/>
      </w:pPr>
      <w:r>
        <w:rPr>
          <w:rFonts w:ascii="Cambria" w:eastAsia="Cambria" w:hAnsi="Cambria" w:cs="Cambria"/>
        </w:rPr>
        <w:t>-          The outline must follow composition standards.</w:t>
      </w:r>
    </w:p>
    <w:p w:rsidR="00867EE0" w:rsidRDefault="00B0089B">
      <w:pPr>
        <w:pStyle w:val="normal0"/>
      </w:pPr>
      <w:r>
        <w:rPr>
          <w:rFonts w:ascii="Cambria" w:eastAsia="Cambria" w:hAnsi="Cambria" w:cs="Cambria"/>
        </w:rPr>
        <w:t>-          Do not write an outline with entries that contain single words, short phrases, sentence fragments, or questions.  Every entry must be a complete declarative sentence of the sort which might actually appear in your paper.</w:t>
      </w:r>
    </w:p>
    <w:p w:rsidR="00867EE0" w:rsidRDefault="00B0089B">
      <w:pPr>
        <w:pStyle w:val="normal0"/>
      </w:pPr>
      <w:r>
        <w:rPr>
          <w:rFonts w:ascii="Cambria" w:eastAsia="Cambria" w:hAnsi="Cambria" w:cs="Cambria"/>
        </w:rPr>
        <w:t>-          The outline must use proper MLA formatting and parenthetical citations.</w:t>
      </w:r>
    </w:p>
    <w:p w:rsidR="00867EE0" w:rsidRDefault="00B0089B">
      <w:pPr>
        <w:pStyle w:val="normal0"/>
      </w:pPr>
      <w:r>
        <w:rPr>
          <w:rFonts w:ascii="Cambria" w:eastAsia="Cambria" w:hAnsi="Cambria" w:cs="Cambria"/>
        </w:rPr>
        <w:t>-          Failure to cite source information constitutes plagiarism even when you do not mean to cheat.</w:t>
      </w:r>
    </w:p>
    <w:p w:rsidR="00867EE0" w:rsidRDefault="00B0089B">
      <w:pPr>
        <w:pStyle w:val="normal0"/>
      </w:pPr>
      <w:r>
        <w:rPr>
          <w:rFonts w:ascii="Cambria" w:eastAsia="Cambria" w:hAnsi="Cambria" w:cs="Cambria"/>
        </w:rPr>
        <w:t>-          The Works Cited Page must use proper MLA formatting.</w:t>
      </w:r>
    </w:p>
    <w:p w:rsidR="00867EE0" w:rsidRDefault="00B0089B">
      <w:pPr>
        <w:pStyle w:val="normal0"/>
      </w:pPr>
      <w:r>
        <w:rPr>
          <w:rFonts w:ascii="Cambria" w:eastAsia="Cambria" w:hAnsi="Cambria" w:cs="Cambria"/>
          <w:b/>
        </w:rPr>
        <w:t>Format</w:t>
      </w:r>
      <w:r>
        <w:rPr>
          <w:rFonts w:ascii="Cambria" w:eastAsia="Cambria" w:hAnsi="Cambria" w:cs="Cambria"/>
        </w:rPr>
        <w:t>:</w:t>
      </w:r>
    </w:p>
    <w:p w:rsidR="00867EE0" w:rsidRDefault="00B0089B">
      <w:pPr>
        <w:pStyle w:val="normal0"/>
      </w:pPr>
      <w:r>
        <w:rPr>
          <w:rFonts w:ascii="Cambria" w:eastAsia="Cambria" w:hAnsi="Cambria" w:cs="Cambria"/>
        </w:rPr>
        <w:t>Thesis:</w:t>
      </w:r>
    </w:p>
    <w:p w:rsidR="00867EE0" w:rsidRDefault="00B0089B">
      <w:pPr>
        <w:pStyle w:val="normal0"/>
      </w:pPr>
      <w:r>
        <w:rPr>
          <w:rFonts w:ascii="Cambria" w:eastAsia="Cambria" w:hAnsi="Cambria" w:cs="Cambria"/>
        </w:rPr>
        <w:t>I. Insert the topic sentence for your body paragraph and begin to build support for your thesis.</w:t>
      </w:r>
    </w:p>
    <w:p w:rsidR="00867EE0" w:rsidRDefault="00B0089B">
      <w:pPr>
        <w:pStyle w:val="normal0"/>
      </w:pPr>
      <w:r>
        <w:rPr>
          <w:rFonts w:ascii="Cambria" w:eastAsia="Cambria" w:hAnsi="Cambria" w:cs="Cambria"/>
        </w:rPr>
        <w:t>A. This sentence should be student-generated.  Remember to document if necessary</w:t>
      </w:r>
    </w:p>
    <w:p w:rsidR="00867EE0" w:rsidRDefault="00B0089B">
      <w:pPr>
        <w:pStyle w:val="normal0"/>
      </w:pPr>
      <w:r>
        <w:rPr>
          <w:rFonts w:ascii="Cambria" w:eastAsia="Cambria" w:hAnsi="Cambria" w:cs="Cambria"/>
        </w:rPr>
        <w:t xml:space="preserve">(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1.  </w:t>
      </w:r>
      <w:r>
        <w:rPr>
          <w:rFonts w:ascii="Cambria" w:eastAsia="Cambria" w:hAnsi="Cambria" w:cs="Cambria"/>
        </w:rPr>
        <w:tab/>
        <w:t xml:space="preserve">This sentence should deepen, elaborate, or clarify your topic sentence.  Remember to document if necessary (         </w:t>
      </w:r>
      <w:r>
        <w:rPr>
          <w:rFonts w:ascii="Cambria" w:eastAsia="Cambria" w:hAnsi="Cambria" w:cs="Cambria"/>
        </w:rPr>
        <w:tab/>
        <w:t xml:space="preserve">  ).</w:t>
      </w:r>
    </w:p>
    <w:p w:rsidR="00867EE0" w:rsidRDefault="00B0089B">
      <w:pPr>
        <w:pStyle w:val="normal0"/>
        <w:ind w:left="2340"/>
      </w:pPr>
      <w:r>
        <w:rPr>
          <w:rFonts w:ascii="Cambria" w:eastAsia="Cambria" w:hAnsi="Cambria" w:cs="Cambria"/>
        </w:rPr>
        <w:t xml:space="preserve">2.  </w:t>
      </w:r>
      <w:r>
        <w:rPr>
          <w:rFonts w:ascii="Cambria" w:eastAsia="Cambria" w:hAnsi="Cambria" w:cs="Cambria"/>
        </w:rPr>
        <w:tab/>
        <w:t xml:space="preserve">This sentence should connect the previous sentence to the next sentence.  Remember to document if necessary (              </w:t>
      </w:r>
      <w:r>
        <w:rPr>
          <w:rFonts w:ascii="Cambria" w:eastAsia="Cambria" w:hAnsi="Cambria" w:cs="Cambria"/>
        </w:rPr>
        <w:tab/>
        <w:t xml:space="preserve">).       </w:t>
      </w:r>
      <w:r>
        <w:rPr>
          <w:rFonts w:ascii="Cambria" w:eastAsia="Cambria" w:hAnsi="Cambria" w:cs="Cambria"/>
        </w:rPr>
        <w:tab/>
      </w:r>
    </w:p>
    <w:p w:rsidR="00867EE0" w:rsidRDefault="00B0089B">
      <w:pPr>
        <w:pStyle w:val="normal0"/>
      </w:pPr>
      <w:r>
        <w:rPr>
          <w:rFonts w:ascii="Cambria" w:eastAsia="Cambria" w:hAnsi="Cambria" w:cs="Cambria"/>
        </w:rPr>
        <w:t xml:space="preserve">B. Cite the same or another source here, making a clear connection between this evidence and the last evidence given.  Remember to document if necessary (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1.  </w:t>
      </w:r>
      <w:r>
        <w:rPr>
          <w:rFonts w:ascii="Cambria" w:eastAsia="Cambria" w:hAnsi="Cambria" w:cs="Cambria"/>
        </w:rPr>
        <w:tab/>
        <w:t xml:space="preserve">This sentence should deepen, elaborate, or clarify your topic sentence.  Remember to document if necessary (           </w:t>
      </w:r>
      <w:r>
        <w:rPr>
          <w:rFonts w:ascii="Cambria" w:eastAsia="Cambria" w:hAnsi="Cambria" w:cs="Cambria"/>
        </w:rPr>
        <w:tab/>
        <w:t>).</w:t>
      </w:r>
    </w:p>
    <w:p w:rsidR="00867EE0" w:rsidRDefault="00B0089B">
      <w:pPr>
        <w:pStyle w:val="normal0"/>
        <w:ind w:left="2340"/>
      </w:pPr>
      <w:r>
        <w:rPr>
          <w:rFonts w:ascii="Cambria" w:eastAsia="Cambria" w:hAnsi="Cambria" w:cs="Cambria"/>
        </w:rPr>
        <w:t xml:space="preserve">2.  </w:t>
      </w:r>
      <w:r>
        <w:rPr>
          <w:rFonts w:ascii="Cambria" w:eastAsia="Cambria" w:hAnsi="Cambria" w:cs="Cambria"/>
        </w:rPr>
        <w:tab/>
        <w:t xml:space="preserve">This sentence should connect the previous sentence to the next sentence.  Remember to document if necessary (            </w:t>
      </w:r>
      <w:r>
        <w:rPr>
          <w:rFonts w:ascii="Cambria" w:eastAsia="Cambria" w:hAnsi="Cambria" w:cs="Cambria"/>
        </w:rPr>
        <w:tab/>
        <w:t>).</w:t>
      </w:r>
    </w:p>
    <w:p w:rsidR="00867EE0" w:rsidRDefault="00B0089B">
      <w:pPr>
        <w:pStyle w:val="normal0"/>
      </w:pPr>
      <w:r>
        <w:rPr>
          <w:rFonts w:ascii="Cambria" w:eastAsia="Cambria" w:hAnsi="Cambria" w:cs="Cambria"/>
        </w:rPr>
        <w:t xml:space="preserve">II. Follow this same format for all subsequent body paragraphs.  You do not have to follow this format exactly.  You may have A, B, C, for instance, under </w:t>
      </w:r>
      <w:proofErr w:type="gramStart"/>
      <w:r>
        <w:rPr>
          <w:rFonts w:ascii="Cambria" w:eastAsia="Cambria" w:hAnsi="Cambria" w:cs="Cambria"/>
        </w:rPr>
        <w:t>I</w:t>
      </w:r>
      <w:proofErr w:type="gramEnd"/>
      <w:r>
        <w:rPr>
          <w:rFonts w:ascii="Cambria" w:eastAsia="Cambria" w:hAnsi="Cambria" w:cs="Cambria"/>
        </w:rPr>
        <w:t xml:space="preserve">, or 1, 2, and 3 under A.  Your outline should fit your content.     </w:t>
      </w:r>
      <w:r>
        <w:rPr>
          <w:rFonts w:ascii="Cambria" w:eastAsia="Cambria" w:hAnsi="Cambria" w:cs="Cambria"/>
        </w:rPr>
        <w:tab/>
      </w:r>
    </w:p>
    <w:p w:rsidR="00867EE0" w:rsidRDefault="00B0089B">
      <w:pPr>
        <w:pStyle w:val="normal0"/>
      </w:pPr>
      <w:r>
        <w:rPr>
          <w:rFonts w:ascii="Cambria" w:eastAsia="Cambria" w:hAnsi="Cambria" w:cs="Cambria"/>
          <w:b/>
        </w:rPr>
        <w:t xml:space="preserve"> </w:t>
      </w:r>
    </w:p>
    <w:p w:rsidR="00867EE0" w:rsidRDefault="00867EE0">
      <w:pPr>
        <w:pStyle w:val="normal0"/>
      </w:pPr>
    </w:p>
    <w:p w:rsidR="00867EE0" w:rsidRDefault="00867EE0">
      <w:pPr>
        <w:pStyle w:val="normal0"/>
      </w:pPr>
    </w:p>
    <w:p w:rsidR="009747F4" w:rsidRDefault="009747F4">
      <w:pPr>
        <w:pStyle w:val="normal0"/>
        <w:rPr>
          <w:rFonts w:ascii="Cambria" w:eastAsia="Cambria" w:hAnsi="Cambria" w:cs="Cambria"/>
          <w:b/>
        </w:rPr>
      </w:pPr>
    </w:p>
    <w:p w:rsidR="009747F4" w:rsidRDefault="009747F4">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E2732" w:rsidRDefault="008E2732">
      <w:pPr>
        <w:pStyle w:val="normal0"/>
        <w:rPr>
          <w:rFonts w:ascii="Cambria" w:eastAsia="Cambria" w:hAnsi="Cambria" w:cs="Cambria"/>
          <w:b/>
        </w:rPr>
      </w:pPr>
    </w:p>
    <w:p w:rsidR="00867EE0" w:rsidRDefault="00B0089B">
      <w:pPr>
        <w:pStyle w:val="normal0"/>
      </w:pPr>
      <w:r>
        <w:rPr>
          <w:rFonts w:ascii="Cambria" w:eastAsia="Cambria" w:hAnsi="Cambria" w:cs="Cambria"/>
          <w:b/>
        </w:rPr>
        <w:t>Documented Sentence Outline Example (partial):</w:t>
      </w:r>
    </w:p>
    <w:p w:rsidR="00867EE0" w:rsidRDefault="00B0089B">
      <w:pPr>
        <w:pStyle w:val="normal0"/>
      </w:pPr>
      <w:r>
        <w:rPr>
          <w:rFonts w:ascii="Cambria" w:eastAsia="Cambria" w:hAnsi="Cambria" w:cs="Cambria"/>
        </w:rPr>
        <w:t>Thesis:  In “The Masque of the Red Death” and “The Black Cat,” Edgar Allan Poe employs the motifs of premature burial/suffocation and two sides of the self.</w:t>
      </w:r>
    </w:p>
    <w:p w:rsidR="00867EE0" w:rsidRDefault="00B0089B">
      <w:pPr>
        <w:pStyle w:val="normal0"/>
      </w:pPr>
      <w:r>
        <w:rPr>
          <w:rFonts w:ascii="Cambria" w:eastAsia="Cambria" w:hAnsi="Cambria" w:cs="Cambria"/>
        </w:rPr>
        <w:t>I.                    Images of premature burial and suffocation recur throughout the bulk of Poe’s work.</w:t>
      </w:r>
    </w:p>
    <w:p w:rsidR="00867EE0" w:rsidRDefault="00B0089B">
      <w:pPr>
        <w:pStyle w:val="normal0"/>
      </w:pPr>
      <w:r>
        <w:rPr>
          <w:rFonts w:ascii="Cambria" w:eastAsia="Cambria" w:hAnsi="Cambria" w:cs="Cambria"/>
        </w:rPr>
        <w:t>A.       In “The Mask of the Red Death,” Prince Prospero and his cast of 1,000 courtiers inadvertently entomb themselves within the very abbey that they believed would save them from the fatal plague.</w:t>
      </w:r>
    </w:p>
    <w:p w:rsidR="00867EE0" w:rsidRDefault="00B0089B">
      <w:pPr>
        <w:pStyle w:val="normal0"/>
      </w:pPr>
      <w:r>
        <w:rPr>
          <w:rFonts w:ascii="Cambria" w:eastAsia="Cambria" w:hAnsi="Cambria" w:cs="Cambria"/>
        </w:rPr>
        <w:t xml:space="preserve">1.  </w:t>
      </w:r>
      <w:r>
        <w:rPr>
          <w:rFonts w:ascii="Cambria" w:eastAsia="Cambria" w:hAnsi="Cambria" w:cs="Cambria"/>
        </w:rPr>
        <w:tab/>
        <w:t>Hoping to “bid defiance at contagion” and leaving “the external world [to] take care of itself,” the Prince and his friends “having entered, brought furnaces and massy hammers and welded the bolts”  (“Masque of the Red Death” 145).</w:t>
      </w:r>
    </w:p>
    <w:p w:rsidR="00867EE0" w:rsidRDefault="00B0089B">
      <w:pPr>
        <w:pStyle w:val="normal0"/>
      </w:pPr>
      <w:r>
        <w:rPr>
          <w:rFonts w:ascii="Cambria" w:eastAsia="Cambria" w:hAnsi="Cambria" w:cs="Cambria"/>
        </w:rPr>
        <w:t xml:space="preserve">2.  </w:t>
      </w:r>
      <w:r>
        <w:rPr>
          <w:rFonts w:ascii="Cambria" w:eastAsia="Cambria" w:hAnsi="Cambria" w:cs="Cambria"/>
        </w:rPr>
        <w:tab/>
        <w:t>As the plague rages on outside of the abbey walls, life continues to be an everlasting party for these rich, privileged revelers.</w:t>
      </w:r>
    </w:p>
    <w:p w:rsidR="00867EE0" w:rsidRDefault="00B0089B">
      <w:pPr>
        <w:pStyle w:val="normal0"/>
      </w:pPr>
      <w:r>
        <w:rPr>
          <w:rFonts w:ascii="Cambria" w:eastAsia="Cambria" w:hAnsi="Cambria" w:cs="Cambria"/>
        </w:rPr>
        <w:t xml:space="preserve">3.  </w:t>
      </w:r>
      <w:r>
        <w:rPr>
          <w:rFonts w:ascii="Cambria" w:eastAsia="Cambria" w:hAnsi="Cambria" w:cs="Cambria"/>
        </w:rPr>
        <w:tab/>
        <w:t>However, after months in the abbey, the appearance of the Red Death comes “like a thief in the night,” striking each of the courtiers dead “in the blood-bedewed halls of their revel” (“Masque of the Red Death” 151).</w:t>
      </w:r>
    </w:p>
    <w:p w:rsidR="00867EE0" w:rsidRDefault="00B0089B">
      <w:pPr>
        <w:pStyle w:val="normal0"/>
      </w:pPr>
      <w:r>
        <w:rPr>
          <w:rFonts w:ascii="Cambria" w:eastAsia="Cambria" w:hAnsi="Cambria" w:cs="Cambria"/>
        </w:rPr>
        <w:t xml:space="preserve">4.  </w:t>
      </w:r>
      <w:r>
        <w:rPr>
          <w:rFonts w:ascii="Cambria" w:eastAsia="Cambria" w:hAnsi="Cambria" w:cs="Cambria"/>
        </w:rPr>
        <w:tab/>
        <w:t>Unaware of their fate, Prince Prospero and his friends have been prematurely “buried” in their mass tomb for five or six months before their actual demises.</w:t>
      </w:r>
    </w:p>
    <w:p w:rsidR="00867EE0" w:rsidRDefault="00B0089B">
      <w:pPr>
        <w:pStyle w:val="normal0"/>
      </w:pPr>
      <w:r>
        <w:rPr>
          <w:rFonts w:ascii="Cambria" w:eastAsia="Cambria" w:hAnsi="Cambria" w:cs="Cambria"/>
        </w:rPr>
        <w:t>B.       “The Black Cat” illustrates the story of a madman who hangs a beloved pet, murders his wife, and inters both inside the basement walls of his home.</w:t>
      </w:r>
    </w:p>
    <w:p w:rsidR="00867EE0" w:rsidRDefault="00B0089B">
      <w:pPr>
        <w:pStyle w:val="normal0"/>
      </w:pPr>
      <w:r>
        <w:rPr>
          <w:rFonts w:ascii="Cambria" w:eastAsia="Cambria" w:hAnsi="Cambria" w:cs="Cambria"/>
        </w:rPr>
        <w:t xml:space="preserve">1.  </w:t>
      </w:r>
      <w:r>
        <w:rPr>
          <w:rFonts w:ascii="Cambria" w:eastAsia="Cambria" w:hAnsi="Cambria" w:cs="Cambria"/>
        </w:rPr>
        <w:tab/>
        <w:t>Thus, the work satisfies both motifs of suffocation and premature burial, as one of these two remains alive and provides the catalyst to the madman’s imprisonment.</w:t>
      </w:r>
    </w:p>
    <w:p w:rsidR="00867EE0" w:rsidRDefault="00B0089B">
      <w:pPr>
        <w:pStyle w:val="normal0"/>
      </w:pPr>
      <w:r>
        <w:rPr>
          <w:rFonts w:ascii="Cambria" w:eastAsia="Cambria" w:hAnsi="Cambria" w:cs="Cambria"/>
        </w:rPr>
        <w:t xml:space="preserve">2.  </w:t>
      </w:r>
      <w:r>
        <w:rPr>
          <w:rFonts w:ascii="Cambria" w:eastAsia="Cambria" w:hAnsi="Cambria" w:cs="Cambria"/>
        </w:rPr>
        <w:tab/>
        <w:t>By “</w:t>
      </w:r>
      <w:proofErr w:type="gramStart"/>
      <w:r>
        <w:rPr>
          <w:rFonts w:ascii="Cambria" w:eastAsia="Cambria" w:hAnsi="Cambria" w:cs="Cambria"/>
        </w:rPr>
        <w:t>slip[</w:t>
      </w:r>
      <w:proofErr w:type="gramEnd"/>
      <w:r>
        <w:rPr>
          <w:rFonts w:ascii="Cambria" w:eastAsia="Cambria" w:hAnsi="Cambria" w:cs="Cambria"/>
        </w:rPr>
        <w:t>ping] a noose around its neck and [hanging] it to the limb of a tree,” the narrator effectively suffocates the animal (“The Black Cat” 102).</w:t>
      </w:r>
    </w:p>
    <w:p w:rsidR="00867EE0" w:rsidRDefault="00B0089B">
      <w:pPr>
        <w:pStyle w:val="normal0"/>
      </w:pPr>
      <w:r>
        <w:rPr>
          <w:rFonts w:ascii="Cambria" w:eastAsia="Cambria" w:hAnsi="Cambria" w:cs="Cambria"/>
        </w:rPr>
        <w:t xml:space="preserve">3.  </w:t>
      </w:r>
      <w:r>
        <w:rPr>
          <w:rFonts w:ascii="Cambria" w:eastAsia="Cambria" w:hAnsi="Cambria" w:cs="Cambria"/>
        </w:rPr>
        <w:tab/>
        <w:t xml:space="preserve"> </w:t>
      </w:r>
      <w:proofErr w:type="gramStart"/>
      <w:r>
        <w:rPr>
          <w:rFonts w:ascii="Cambria" w:eastAsia="Cambria" w:hAnsi="Cambria" w:cs="Cambria"/>
        </w:rPr>
        <w:t>etc</w:t>
      </w:r>
      <w:proofErr w:type="gramEnd"/>
      <w:r>
        <w:rPr>
          <w:rFonts w:ascii="Cambria" w:eastAsia="Cambria" w:hAnsi="Cambria" w:cs="Cambria"/>
        </w:rPr>
        <w:t xml:space="preserve">. . . </w:t>
      </w:r>
    </w:p>
    <w:p w:rsidR="00867EE0" w:rsidRDefault="00B0089B">
      <w:pPr>
        <w:pStyle w:val="normal0"/>
      </w:pPr>
      <w:r>
        <w:rPr>
          <w:rFonts w:ascii="Cambria" w:eastAsia="Cambria" w:hAnsi="Cambria" w:cs="Cambria"/>
          <w:b/>
        </w:rPr>
        <w:t xml:space="preserve"> </w:t>
      </w:r>
    </w:p>
    <w:p w:rsidR="00867EE0" w:rsidRDefault="00B0089B">
      <w:pPr>
        <w:pStyle w:val="normal0"/>
      </w:pPr>
      <w:r>
        <w:rPr>
          <w:rFonts w:ascii="Cambria" w:eastAsia="Cambria" w:hAnsi="Cambria" w:cs="Cambria"/>
          <w:b/>
        </w:rPr>
        <w:t xml:space="preserve">NOTE: This example shows the paper arranged according to </w:t>
      </w:r>
      <w:r>
        <w:rPr>
          <w:rFonts w:ascii="Cambria" w:eastAsia="Cambria" w:hAnsi="Cambria" w:cs="Cambria"/>
          <w:b/>
          <w:u w:val="single"/>
        </w:rPr>
        <w:t>motifs</w:t>
      </w:r>
      <w:r>
        <w:rPr>
          <w:rFonts w:ascii="Cambria" w:eastAsia="Cambria" w:hAnsi="Cambria" w:cs="Cambria"/>
          <w:b/>
        </w:rPr>
        <w:t xml:space="preserve"> chosen. It could also be arranged by </w:t>
      </w:r>
      <w:r>
        <w:rPr>
          <w:rFonts w:ascii="Cambria" w:eastAsia="Cambria" w:hAnsi="Cambria" w:cs="Cambria"/>
          <w:b/>
          <w:u w:val="single"/>
        </w:rPr>
        <w:t>stories</w:t>
      </w:r>
      <w:r>
        <w:rPr>
          <w:rFonts w:ascii="Cambria" w:eastAsia="Cambria" w:hAnsi="Cambria" w:cs="Cambria"/>
          <w:b/>
        </w:rPr>
        <w:t xml:space="preserve"> chosen.</w:t>
      </w:r>
    </w:p>
    <w:p w:rsidR="00867EE0" w:rsidRDefault="00B0089B">
      <w:pPr>
        <w:pStyle w:val="normal0"/>
      </w:pPr>
      <w:r>
        <w:rPr>
          <w:rFonts w:ascii="Cambria" w:eastAsia="Cambria" w:hAnsi="Cambria" w:cs="Cambria"/>
        </w:rPr>
        <w:t>[I. would be your first story chosen, A. and B. plus their numbers would illustrate the two chosen motifs in that first story; II. would be your second story chosen, etc.]</w:t>
      </w:r>
    </w:p>
    <w:p w:rsidR="00867EE0" w:rsidRDefault="00867EE0">
      <w:pPr>
        <w:pStyle w:val="normal0"/>
      </w:pPr>
    </w:p>
    <w:p w:rsidR="00867EE0" w:rsidRDefault="00867EE0">
      <w:pPr>
        <w:pStyle w:val="normal0"/>
      </w:pPr>
    </w:p>
    <w:p w:rsidR="00867EE0" w:rsidRDefault="00B0089B">
      <w:pPr>
        <w:pStyle w:val="normal0"/>
      </w:pPr>
      <w:r>
        <w:br w:type="page"/>
      </w:r>
    </w:p>
    <w:p w:rsidR="00867EE0" w:rsidRDefault="00867EE0">
      <w:pPr>
        <w:pStyle w:val="normal0"/>
      </w:pPr>
    </w:p>
    <w:p w:rsidR="00867EE0" w:rsidRDefault="00B0089B">
      <w:pPr>
        <w:pStyle w:val="normal0"/>
      </w:pPr>
      <w:r>
        <w:rPr>
          <w:rFonts w:ascii="Calibri" w:eastAsia="Calibri" w:hAnsi="Calibri" w:cs="Calibri"/>
          <w:b/>
          <w:sz w:val="18"/>
          <w:u w:val="single"/>
        </w:rPr>
        <w:t>Name:                                                                                                        Class:                             Date</w:t>
      </w:r>
      <w:proofErr w:type="gramStart"/>
      <w:r>
        <w:rPr>
          <w:rFonts w:ascii="Calibri" w:eastAsia="Calibri" w:hAnsi="Calibri" w:cs="Calibri"/>
          <w:b/>
          <w:sz w:val="18"/>
          <w:u w:val="single"/>
        </w:rPr>
        <w:t>:_</w:t>
      </w:r>
      <w:proofErr w:type="gramEnd"/>
      <w:r>
        <w:rPr>
          <w:rFonts w:ascii="Calibri" w:eastAsia="Calibri" w:hAnsi="Calibri" w:cs="Calibri"/>
          <w:b/>
          <w:sz w:val="18"/>
          <w:u w:val="single"/>
        </w:rPr>
        <w:t>__________________</w:t>
      </w:r>
    </w:p>
    <w:p w:rsidR="00867EE0" w:rsidRDefault="00867EE0">
      <w:pPr>
        <w:pStyle w:val="normal0"/>
      </w:pPr>
    </w:p>
    <w:p w:rsidR="00867EE0" w:rsidRDefault="00B0089B">
      <w:pPr>
        <w:pStyle w:val="normal0"/>
        <w:jc w:val="center"/>
      </w:pPr>
      <w:r>
        <w:rPr>
          <w:b/>
          <w:i/>
          <w:sz w:val="18"/>
        </w:rPr>
        <w:t xml:space="preserve">The Motifs </w:t>
      </w:r>
      <w:proofErr w:type="gramStart"/>
      <w:r>
        <w:rPr>
          <w:b/>
          <w:i/>
          <w:sz w:val="18"/>
        </w:rPr>
        <w:t>of  Edgar</w:t>
      </w:r>
      <w:proofErr w:type="gramEnd"/>
      <w:r>
        <w:rPr>
          <w:b/>
          <w:i/>
          <w:sz w:val="18"/>
        </w:rPr>
        <w:t xml:space="preserve"> Allen Poe:  </w:t>
      </w:r>
      <w:r>
        <w:rPr>
          <w:rFonts w:ascii="Calibri" w:eastAsia="Calibri" w:hAnsi="Calibri" w:cs="Calibri"/>
          <w:b/>
          <w:smallCaps/>
          <w:sz w:val="18"/>
        </w:rPr>
        <w:t>LITERARY ANALYSIS -- Documented Sentence Outline</w:t>
      </w:r>
    </w:p>
    <w:p w:rsidR="00867EE0" w:rsidRDefault="00B0089B">
      <w:pPr>
        <w:pStyle w:val="normal0"/>
      </w:pPr>
      <w:r>
        <w:rPr>
          <w:rFonts w:ascii="Calibri" w:eastAsia="Calibri" w:hAnsi="Calibri" w:cs="Calibri"/>
          <w:b/>
          <w:sz w:val="18"/>
        </w:rPr>
        <w:t>Thesis Statement: ________________________________________________________________________________________________________________________</w:t>
      </w:r>
    </w:p>
    <w:p w:rsidR="00867EE0" w:rsidRDefault="00B0089B">
      <w:pPr>
        <w:pStyle w:val="normal0"/>
      </w:pPr>
      <w:r>
        <w:rPr>
          <w:rFonts w:ascii="Calibri" w:eastAsia="Calibri" w:hAnsi="Calibri" w:cs="Calibri"/>
          <w:b/>
          <w:sz w:val="18"/>
        </w:rPr>
        <w:t>________________________________________________________________________________________________________________________</w:t>
      </w:r>
    </w:p>
    <w:p w:rsidR="00867EE0" w:rsidRDefault="00867EE0">
      <w:pPr>
        <w:pStyle w:val="normal0"/>
      </w:pPr>
    </w:p>
    <w:p w:rsidR="00867EE0" w:rsidRDefault="00B0089B">
      <w:pPr>
        <w:pStyle w:val="normal0"/>
        <w:numPr>
          <w:ilvl w:val="0"/>
          <w:numId w:val="20"/>
        </w:numPr>
        <w:ind w:hanging="359"/>
      </w:pPr>
      <w:r>
        <w:rPr>
          <w:rFonts w:ascii="Calibri" w:eastAsia="Calibri" w:hAnsi="Calibri" w:cs="Calibri"/>
          <w:b/>
          <w:sz w:val="18"/>
        </w:rPr>
        <w:t>TOPIC SENTENCE __________________________________________________________________________________</w:t>
      </w:r>
      <w:r w:rsidR="009747F4">
        <w:rPr>
          <w:rFonts w:ascii="Calibri" w:eastAsia="Calibri" w:hAnsi="Calibri" w:cs="Calibri"/>
          <w:b/>
          <w:sz w:val="18"/>
        </w:rPr>
        <w:t>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w:t>
      </w:r>
      <w:r w:rsidR="009747F4">
        <w:rPr>
          <w:rFonts w:ascii="Calibri" w:eastAsia="Calibri" w:hAnsi="Calibri" w:cs="Calibri"/>
          <w:b/>
          <w:sz w:val="18"/>
        </w:rPr>
        <w:t>______________________________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w:t>
      </w:r>
      <w:r w:rsidR="009747F4">
        <w:rPr>
          <w:rFonts w:ascii="Calibri" w:eastAsia="Calibri" w:hAnsi="Calibri" w:cs="Calibri"/>
          <w:b/>
          <w:sz w:val="18"/>
        </w:rPr>
        <w:t>______________________________</w:t>
      </w:r>
    </w:p>
    <w:p w:rsidR="00867EE0" w:rsidRDefault="00867EE0">
      <w:pPr>
        <w:pStyle w:val="normal0"/>
      </w:pPr>
    </w:p>
    <w:p w:rsidR="00867EE0" w:rsidRDefault="00B0089B">
      <w:pPr>
        <w:pStyle w:val="normal0"/>
        <w:numPr>
          <w:ilvl w:val="0"/>
          <w:numId w:val="22"/>
        </w:numPr>
        <w:ind w:hanging="359"/>
      </w:pPr>
      <w:r>
        <w:rPr>
          <w:rFonts w:ascii="Calibri" w:eastAsia="Calibri" w:hAnsi="Calibri" w:cs="Calibri"/>
          <w:b/>
          <w:sz w:val="18"/>
        </w:rPr>
        <w:t>Example/Event #1 __________________________________________________________________________________</w:t>
      </w:r>
      <w:r w:rsidR="009747F4">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____________________________________________________________________________________________________________________________________________________________</w:t>
      </w:r>
      <w:r w:rsidR="009747F4">
        <w:rPr>
          <w:rFonts w:ascii="Calibri" w:eastAsia="Calibri" w:hAnsi="Calibri" w:cs="Calibri"/>
          <w:b/>
          <w:sz w:val="18"/>
        </w:rPr>
        <w:t>____________________________________________________________</w:t>
      </w:r>
    </w:p>
    <w:p w:rsidR="00867EE0" w:rsidRDefault="00867EE0">
      <w:pPr>
        <w:pStyle w:val="normal0"/>
      </w:pPr>
    </w:p>
    <w:p w:rsidR="00867EE0" w:rsidRDefault="00B0089B">
      <w:pPr>
        <w:pStyle w:val="normal0"/>
        <w:numPr>
          <w:ilvl w:val="0"/>
          <w:numId w:val="9"/>
        </w:numPr>
        <w:ind w:hanging="359"/>
      </w:pPr>
      <w:r>
        <w:rPr>
          <w:rFonts w:ascii="Calibri" w:eastAsia="Calibri" w:hAnsi="Calibri" w:cs="Calibri"/>
          <w:b/>
          <w:sz w:val="18"/>
        </w:rPr>
        <w:t>QUOTE (+ P.D.) 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________________________________________________________________________________________________________________________________________________________________________</w:t>
      </w:r>
      <w:r w:rsidR="009747F4">
        <w:rPr>
          <w:rFonts w:ascii="Calibri" w:eastAsia="Calibri" w:hAnsi="Calibri" w:cs="Calibri"/>
          <w:b/>
          <w:sz w:val="18"/>
        </w:rPr>
        <w:t>________________________________</w:t>
      </w:r>
    </w:p>
    <w:p w:rsidR="00867EE0" w:rsidRDefault="00867EE0">
      <w:pPr>
        <w:pStyle w:val="normal0"/>
      </w:pPr>
    </w:p>
    <w:p w:rsidR="00867EE0" w:rsidRDefault="00B0089B">
      <w:pPr>
        <w:pStyle w:val="normal0"/>
        <w:numPr>
          <w:ilvl w:val="0"/>
          <w:numId w:val="7"/>
        </w:numPr>
        <w:ind w:hanging="359"/>
      </w:pPr>
      <w:r>
        <w:rPr>
          <w:rFonts w:ascii="Calibri" w:eastAsia="Calibri" w:hAnsi="Calibri" w:cs="Calibri"/>
          <w:b/>
          <w:sz w:val="18"/>
        </w:rPr>
        <w:t>SIGNIFICANCE_____________________________________________________________________</w:t>
      </w:r>
      <w:r w:rsidR="009747F4">
        <w:rPr>
          <w:rFonts w:ascii="Calibri" w:eastAsia="Calibri" w:hAnsi="Calibri" w:cs="Calibri"/>
          <w:b/>
          <w:sz w:val="18"/>
        </w:rPr>
        <w:t>_______________________________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4"/>
        </w:numPr>
        <w:ind w:hanging="359"/>
      </w:pPr>
      <w:r>
        <w:rPr>
          <w:rFonts w:ascii="Calibri" w:eastAsia="Calibri" w:hAnsi="Calibri" w:cs="Calibri"/>
          <w:b/>
          <w:sz w:val="18"/>
        </w:rPr>
        <w:t>Example/Event #2 ___________________________________________________________________________________</w:t>
      </w:r>
      <w:r w:rsidR="009747F4">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5"/>
        </w:numPr>
        <w:ind w:hanging="359"/>
      </w:pPr>
      <w:r>
        <w:rPr>
          <w:rFonts w:ascii="Calibri" w:eastAsia="Calibri" w:hAnsi="Calibri" w:cs="Calibri"/>
          <w:b/>
          <w:sz w:val="18"/>
        </w:rPr>
        <w:t>QUOTE (+ P.D.)  ____________________________________________________________________________________</w:t>
      </w:r>
      <w:r w:rsidR="009747F4">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9747F4">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4"/>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9"/>
        </w:numPr>
        <w:ind w:hanging="359"/>
      </w:pPr>
      <w:r>
        <w:rPr>
          <w:rFonts w:ascii="Calibri" w:eastAsia="Calibri" w:hAnsi="Calibri" w:cs="Calibri"/>
          <w:b/>
          <w:sz w:val="18"/>
        </w:rPr>
        <w:t>Example/Event #3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pPr>
      <w:r>
        <w:rPr>
          <w:rFonts w:ascii="Calibri" w:eastAsia="Calibri" w:hAnsi="Calibri" w:cs="Calibri"/>
          <w:b/>
          <w:sz w:val="18"/>
        </w:rPr>
        <w:tab/>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3"/>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3"/>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1"/>
        </w:numPr>
        <w:ind w:hanging="359"/>
      </w:pPr>
      <w:r>
        <w:rPr>
          <w:rFonts w:ascii="Calibri" w:eastAsia="Calibri" w:hAnsi="Calibri" w:cs="Calibri"/>
          <w:b/>
          <w:sz w:val="18"/>
        </w:rPr>
        <w:t>TOPIC SENTENCE _______________________________________________________________________________________</w:t>
      </w:r>
      <w:r w:rsidR="008E2732">
        <w:rPr>
          <w:rFonts w:ascii="Calibri" w:eastAsia="Calibri" w:hAnsi="Calibri" w:cs="Calibri"/>
          <w:b/>
          <w:sz w:val="18"/>
        </w:rPr>
        <w:t>__________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6"/>
        </w:numPr>
        <w:ind w:hanging="359"/>
      </w:pPr>
      <w:r>
        <w:rPr>
          <w:rFonts w:ascii="Calibri" w:eastAsia="Calibri" w:hAnsi="Calibri" w:cs="Calibri"/>
          <w:b/>
          <w:sz w:val="18"/>
        </w:rPr>
        <w:lastRenderedPageBreak/>
        <w:t>Example/Event #1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firstLine="72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firstLine="72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____________________</w:t>
      </w:r>
    </w:p>
    <w:p w:rsidR="00867EE0" w:rsidRDefault="00867EE0">
      <w:pPr>
        <w:pStyle w:val="normal0"/>
      </w:pPr>
    </w:p>
    <w:p w:rsidR="00867EE0" w:rsidRDefault="00B0089B">
      <w:pPr>
        <w:pStyle w:val="normal0"/>
        <w:numPr>
          <w:ilvl w:val="0"/>
          <w:numId w:val="15"/>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720" w:firstLine="72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720" w:firstLine="72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____________________</w:t>
      </w:r>
    </w:p>
    <w:p w:rsidR="00867EE0" w:rsidRDefault="00867EE0">
      <w:pPr>
        <w:pStyle w:val="normal0"/>
      </w:pPr>
    </w:p>
    <w:p w:rsidR="00867EE0" w:rsidRDefault="00B0089B">
      <w:pPr>
        <w:pStyle w:val="normal0"/>
        <w:numPr>
          <w:ilvl w:val="0"/>
          <w:numId w:val="18"/>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5"/>
        </w:numPr>
        <w:ind w:hanging="359"/>
      </w:pPr>
      <w:r>
        <w:rPr>
          <w:rFonts w:ascii="Calibri" w:eastAsia="Calibri" w:hAnsi="Calibri" w:cs="Calibri"/>
          <w:b/>
          <w:sz w:val="18"/>
        </w:rPr>
        <w:t>Example/Event #2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8"/>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0"/>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867EE0">
      <w:pPr>
        <w:pStyle w:val="normal0"/>
      </w:pPr>
    </w:p>
    <w:p w:rsidR="00867EE0" w:rsidRDefault="00B0089B">
      <w:pPr>
        <w:pStyle w:val="normal0"/>
        <w:numPr>
          <w:ilvl w:val="0"/>
          <w:numId w:val="28"/>
        </w:numPr>
        <w:ind w:hanging="359"/>
      </w:pPr>
      <w:r>
        <w:rPr>
          <w:rFonts w:ascii="Calibri" w:eastAsia="Calibri" w:hAnsi="Calibri" w:cs="Calibri"/>
          <w:b/>
          <w:sz w:val="18"/>
        </w:rPr>
        <w:t>Example/Event #3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2"/>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6"/>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1"/>
        </w:numPr>
        <w:ind w:hanging="359"/>
      </w:pPr>
      <w:r>
        <w:rPr>
          <w:rFonts w:ascii="Calibri" w:eastAsia="Calibri" w:hAnsi="Calibri" w:cs="Calibri"/>
          <w:b/>
          <w:sz w:val="18"/>
        </w:rPr>
        <w:t>TOPIC SENTENCE _______________________________________________________________________________________</w:t>
      </w:r>
      <w:r w:rsidR="008E2732">
        <w:rPr>
          <w:rFonts w:ascii="Calibri" w:eastAsia="Calibri" w:hAnsi="Calibri" w:cs="Calibri"/>
          <w:b/>
          <w:sz w:val="18"/>
        </w:rPr>
        <w:t>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720"/>
      </w:pPr>
      <w:r>
        <w:rPr>
          <w:rFonts w:ascii="Calibri" w:eastAsia="Calibri" w:hAnsi="Calibri" w:cs="Calibri"/>
          <w:b/>
          <w:sz w:val="18"/>
        </w:rPr>
        <w:t>________________________________________________________________________________________________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7"/>
        </w:numPr>
        <w:ind w:hanging="359"/>
      </w:pPr>
      <w:r>
        <w:rPr>
          <w:rFonts w:ascii="Calibri" w:eastAsia="Calibri" w:hAnsi="Calibri" w:cs="Calibri"/>
          <w:b/>
          <w:sz w:val="18"/>
        </w:rPr>
        <w:t>Example/Event #1 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3"/>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867EE0">
      <w:pPr>
        <w:pStyle w:val="normal0"/>
      </w:pPr>
    </w:p>
    <w:p w:rsidR="00867EE0" w:rsidRDefault="00B0089B">
      <w:pPr>
        <w:pStyle w:val="normal0"/>
        <w:numPr>
          <w:ilvl w:val="0"/>
          <w:numId w:val="6"/>
        </w:numPr>
        <w:ind w:hanging="359"/>
      </w:pPr>
      <w:r>
        <w:rPr>
          <w:rFonts w:ascii="Calibri" w:eastAsia="Calibri" w:hAnsi="Calibri" w:cs="Calibri"/>
          <w:b/>
          <w:sz w:val="18"/>
        </w:rPr>
        <w:lastRenderedPageBreak/>
        <w:t>Example/Event #2 ___________________________________________________________________________________</w:t>
      </w:r>
      <w:r w:rsidR="008E2732">
        <w:rPr>
          <w:rFonts w:ascii="Calibri" w:eastAsia="Calibri" w:hAnsi="Calibri" w:cs="Calibri"/>
          <w:b/>
          <w:sz w:val="18"/>
        </w:rPr>
        <w:t>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w:t>
      </w:r>
    </w:p>
    <w:p w:rsidR="00867EE0" w:rsidRDefault="00867EE0">
      <w:pPr>
        <w:pStyle w:val="normal0"/>
      </w:pPr>
    </w:p>
    <w:p w:rsidR="00867EE0" w:rsidRDefault="00B0089B">
      <w:pPr>
        <w:pStyle w:val="normal0"/>
        <w:numPr>
          <w:ilvl w:val="0"/>
          <w:numId w:val="2"/>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17"/>
        </w:numPr>
        <w:ind w:hanging="359"/>
      </w:pPr>
      <w:r>
        <w:rPr>
          <w:rFonts w:ascii="Calibri" w:eastAsia="Calibri" w:hAnsi="Calibri" w:cs="Calibri"/>
          <w:b/>
          <w:sz w:val="18"/>
        </w:rPr>
        <w:t>SIGNIFICANCE_______________________________________________________________________________</w:t>
      </w:r>
      <w:r w:rsidR="008E2732">
        <w:rPr>
          <w:rFonts w:ascii="Calibri" w:eastAsia="Calibri" w:hAnsi="Calibri" w:cs="Calibri"/>
          <w:b/>
          <w:sz w:val="18"/>
        </w:rPr>
        <w:t>_____________________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29"/>
        </w:numPr>
        <w:ind w:hanging="359"/>
      </w:pPr>
      <w:r>
        <w:rPr>
          <w:rFonts w:ascii="Calibri" w:eastAsia="Calibri" w:hAnsi="Calibri" w:cs="Calibri"/>
          <w:b/>
          <w:sz w:val="18"/>
        </w:rPr>
        <w:t>Example/Event #3 ___________________________________________________________________________________</w:t>
      </w:r>
      <w:r w:rsidR="008E2732">
        <w:rPr>
          <w:rFonts w:ascii="Calibri" w:eastAsia="Calibri" w:hAnsi="Calibri" w:cs="Calibri"/>
          <w:b/>
          <w:sz w:val="18"/>
        </w:rPr>
        <w:t>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080"/>
      </w:pPr>
      <w:r>
        <w:rPr>
          <w:rFonts w:ascii="Calibri" w:eastAsia="Calibri" w:hAnsi="Calibri" w:cs="Calibri"/>
          <w:b/>
          <w:sz w:val="18"/>
        </w:rPr>
        <w:t>____________________________________________________________________________________________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Default="00B0089B">
      <w:pPr>
        <w:pStyle w:val="normal0"/>
        <w:numPr>
          <w:ilvl w:val="0"/>
          <w:numId w:val="4"/>
        </w:numPr>
        <w:ind w:hanging="359"/>
      </w:pPr>
      <w:r>
        <w:rPr>
          <w:rFonts w:ascii="Calibri" w:eastAsia="Calibri" w:hAnsi="Calibri" w:cs="Calibri"/>
          <w:b/>
          <w:sz w:val="18"/>
        </w:rPr>
        <w:t>QUOTE (+ P.D.)  ____________________________________________________________________________________</w:t>
      </w:r>
      <w:r w:rsidR="008E2732">
        <w:rPr>
          <w:rFonts w:ascii="Calibri" w:eastAsia="Calibri" w:hAnsi="Calibri" w:cs="Calibri"/>
          <w:b/>
          <w:sz w:val="18"/>
        </w:rPr>
        <w:t>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B0089B">
      <w:pPr>
        <w:pStyle w:val="normal0"/>
        <w:ind w:left="1800"/>
      </w:pPr>
      <w:r>
        <w:rPr>
          <w:rFonts w:ascii="Calibri" w:eastAsia="Calibri" w:hAnsi="Calibri" w:cs="Calibri"/>
          <w:b/>
          <w:sz w:val="18"/>
        </w:rPr>
        <w:t>____________________________________________________________________________________</w:t>
      </w:r>
      <w:r w:rsidR="008E2732">
        <w:rPr>
          <w:rFonts w:ascii="Calibri" w:eastAsia="Calibri" w:hAnsi="Calibri" w:cs="Calibri"/>
          <w:b/>
          <w:sz w:val="18"/>
        </w:rPr>
        <w:t>________________</w:t>
      </w:r>
    </w:p>
    <w:p w:rsidR="00867EE0" w:rsidRDefault="00867EE0">
      <w:pPr>
        <w:pStyle w:val="normal0"/>
      </w:pPr>
    </w:p>
    <w:p w:rsidR="00867EE0" w:rsidRPr="00E23A9E" w:rsidRDefault="00B0089B">
      <w:pPr>
        <w:pStyle w:val="normal0"/>
        <w:numPr>
          <w:ilvl w:val="0"/>
          <w:numId w:val="30"/>
        </w:numPr>
        <w:ind w:hanging="359"/>
      </w:pPr>
      <w:r>
        <w:rPr>
          <w:rFonts w:ascii="Calibri" w:eastAsia="Calibri" w:hAnsi="Calibri" w:cs="Calibri"/>
          <w:b/>
          <w:sz w:val="18"/>
        </w:rPr>
        <w:t>SIGNIFICANCE______________________________________________________________________________</w:t>
      </w:r>
      <w:r w:rsidR="008E2732">
        <w:rPr>
          <w:rFonts w:ascii="Calibri" w:eastAsia="Calibri" w:hAnsi="Calibri" w:cs="Calibri"/>
          <w:b/>
          <w:sz w:val="18"/>
        </w:rPr>
        <w:t>______________________________________________________________________________________________________________________________________________________________________________________________________________________________________________________</w:t>
      </w:r>
    </w:p>
    <w:p w:rsidR="00E23A9E" w:rsidRDefault="00E23A9E" w:rsidP="00E23A9E">
      <w:pPr>
        <w:pStyle w:val="normal0"/>
        <w:ind w:left="720"/>
        <w:rPr>
          <w:rFonts w:ascii="Calibri" w:eastAsia="Calibri" w:hAnsi="Calibri" w:cs="Calibri"/>
          <w:b/>
          <w:sz w:val="18"/>
        </w:rPr>
      </w:pPr>
    </w:p>
    <w:p w:rsidR="00E23A9E" w:rsidRDefault="00E23A9E" w:rsidP="00E23A9E">
      <w:pPr>
        <w:pStyle w:val="normal0"/>
        <w:ind w:left="720"/>
        <w:rPr>
          <w:rFonts w:ascii="Calibri" w:eastAsia="Calibri" w:hAnsi="Calibri" w:cs="Calibri"/>
          <w:b/>
          <w:sz w:val="18"/>
        </w:rPr>
      </w:pPr>
      <w:r>
        <w:rPr>
          <w:rFonts w:ascii="Calibri" w:eastAsia="Calibri" w:hAnsi="Calibri" w:cs="Calibri"/>
          <w:b/>
          <w:sz w:val="18"/>
        </w:rPr>
        <w:t>Use extra space if needed:</w:t>
      </w:r>
    </w:p>
    <w:p w:rsidR="00E23A9E" w:rsidRDefault="00E23A9E" w:rsidP="00E23A9E">
      <w:pPr>
        <w:pStyle w:val="normal0"/>
        <w:ind w:left="720"/>
      </w:pPr>
    </w:p>
    <w:p w:rsidR="00867EE0" w:rsidRDefault="00867EE0">
      <w:pPr>
        <w:pStyle w:val="normal0"/>
      </w:pPr>
    </w:p>
    <w:sectPr w:rsidR="00867EE0" w:rsidSect="009747F4">
      <w:headerReference w:type="default" r:id="rId9"/>
      <w:pgSz w:w="12240" w:h="15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DAE" w:rsidRDefault="005E3DAE" w:rsidP="00867EE0">
      <w:pPr>
        <w:spacing w:after="0" w:line="240" w:lineRule="auto"/>
      </w:pPr>
      <w:r>
        <w:separator/>
      </w:r>
    </w:p>
  </w:endnote>
  <w:endnote w:type="continuationSeparator" w:id="0">
    <w:p w:rsidR="005E3DAE" w:rsidRDefault="005E3DAE" w:rsidP="00867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DAE" w:rsidRDefault="005E3DAE" w:rsidP="00867EE0">
      <w:pPr>
        <w:spacing w:after="0" w:line="240" w:lineRule="auto"/>
      </w:pPr>
      <w:r>
        <w:separator/>
      </w:r>
    </w:p>
  </w:footnote>
  <w:footnote w:type="continuationSeparator" w:id="0">
    <w:p w:rsidR="005E3DAE" w:rsidRDefault="005E3DAE" w:rsidP="00867E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EE0" w:rsidRDefault="00ED754F">
    <w:pPr>
      <w:pStyle w:val="normal0"/>
      <w:jc w:val="right"/>
    </w:pPr>
    <w:fldSimple w:instr="PAGE">
      <w:r w:rsidR="007F3E92">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A97"/>
    <w:multiLevelType w:val="multilevel"/>
    <w:tmpl w:val="1EFAB7C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4DC1215"/>
    <w:multiLevelType w:val="multilevel"/>
    <w:tmpl w:val="B498BBCC"/>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0F765572"/>
    <w:multiLevelType w:val="multilevel"/>
    <w:tmpl w:val="5BA6807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3">
    <w:nsid w:val="159F2144"/>
    <w:multiLevelType w:val="multilevel"/>
    <w:tmpl w:val="A9664A0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169A4ED5"/>
    <w:multiLevelType w:val="multilevel"/>
    <w:tmpl w:val="27E4C8D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1BC924D3"/>
    <w:multiLevelType w:val="multilevel"/>
    <w:tmpl w:val="CC345BC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2857E6C"/>
    <w:multiLevelType w:val="multilevel"/>
    <w:tmpl w:val="951CB90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nsid w:val="26E97FC2"/>
    <w:multiLevelType w:val="multilevel"/>
    <w:tmpl w:val="043810BE"/>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8">
    <w:nsid w:val="32AD4EA9"/>
    <w:multiLevelType w:val="multilevel"/>
    <w:tmpl w:val="D1F670E6"/>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nsid w:val="33CB2C8A"/>
    <w:multiLevelType w:val="multilevel"/>
    <w:tmpl w:val="BFDE604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0">
    <w:nsid w:val="35A77EE7"/>
    <w:multiLevelType w:val="multilevel"/>
    <w:tmpl w:val="6F80F14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39454357"/>
    <w:multiLevelType w:val="multilevel"/>
    <w:tmpl w:val="322C1C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2">
    <w:nsid w:val="3DE41A96"/>
    <w:multiLevelType w:val="multilevel"/>
    <w:tmpl w:val="6A9420CA"/>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3">
    <w:nsid w:val="4107612F"/>
    <w:multiLevelType w:val="multilevel"/>
    <w:tmpl w:val="292A7F84"/>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433B65ED"/>
    <w:multiLevelType w:val="multilevel"/>
    <w:tmpl w:val="16AC459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5">
    <w:nsid w:val="44203AC2"/>
    <w:multiLevelType w:val="multilevel"/>
    <w:tmpl w:val="E852461C"/>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6">
    <w:nsid w:val="4A0602D8"/>
    <w:multiLevelType w:val="multilevel"/>
    <w:tmpl w:val="73B8EDB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D243650"/>
    <w:multiLevelType w:val="multilevel"/>
    <w:tmpl w:val="8E2E20C4"/>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14C1F85"/>
    <w:multiLevelType w:val="multilevel"/>
    <w:tmpl w:val="DDBE7486"/>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9">
    <w:nsid w:val="52DA2F06"/>
    <w:multiLevelType w:val="multilevel"/>
    <w:tmpl w:val="4D22A274"/>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0">
    <w:nsid w:val="58E501FD"/>
    <w:multiLevelType w:val="multilevel"/>
    <w:tmpl w:val="E274198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1">
    <w:nsid w:val="5D5B304B"/>
    <w:multiLevelType w:val="multilevel"/>
    <w:tmpl w:val="C7E08B58"/>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2">
    <w:nsid w:val="61524DA5"/>
    <w:multiLevelType w:val="multilevel"/>
    <w:tmpl w:val="D66A48AE"/>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617F12D8"/>
    <w:multiLevelType w:val="multilevel"/>
    <w:tmpl w:val="20605C50"/>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4">
    <w:nsid w:val="672D68F1"/>
    <w:multiLevelType w:val="multilevel"/>
    <w:tmpl w:val="642C7492"/>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5">
    <w:nsid w:val="68D32FA9"/>
    <w:multiLevelType w:val="multilevel"/>
    <w:tmpl w:val="4B08D0AC"/>
    <w:lvl w:ilvl="0">
      <w:start w:val="1"/>
      <w:numFmt w:val="low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6">
    <w:nsid w:val="69177235"/>
    <w:multiLevelType w:val="multilevel"/>
    <w:tmpl w:val="38C8C768"/>
    <w:lvl w:ilvl="0">
      <w:start w:val="1"/>
      <w:numFmt w:val="upperRoman"/>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7">
    <w:nsid w:val="76045ACD"/>
    <w:multiLevelType w:val="multilevel"/>
    <w:tmpl w:val="5A2A88A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8">
    <w:nsid w:val="78151610"/>
    <w:multiLevelType w:val="multilevel"/>
    <w:tmpl w:val="5626829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9">
    <w:nsid w:val="7F617C40"/>
    <w:multiLevelType w:val="multilevel"/>
    <w:tmpl w:val="D1AAEBDA"/>
    <w:lvl w:ilvl="0">
      <w:start w:val="1"/>
      <w:numFmt w:val="upperLetter"/>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2"/>
  </w:num>
  <w:num w:numId="2">
    <w:abstractNumId w:val="20"/>
  </w:num>
  <w:num w:numId="3">
    <w:abstractNumId w:val="17"/>
  </w:num>
  <w:num w:numId="4">
    <w:abstractNumId w:val="12"/>
  </w:num>
  <w:num w:numId="5">
    <w:abstractNumId w:val="7"/>
  </w:num>
  <w:num w:numId="6">
    <w:abstractNumId w:val="19"/>
  </w:num>
  <w:num w:numId="7">
    <w:abstractNumId w:val="25"/>
  </w:num>
  <w:num w:numId="8">
    <w:abstractNumId w:val="24"/>
  </w:num>
  <w:num w:numId="9">
    <w:abstractNumId w:val="18"/>
  </w:num>
  <w:num w:numId="10">
    <w:abstractNumId w:val="23"/>
  </w:num>
  <w:num w:numId="11">
    <w:abstractNumId w:val="26"/>
  </w:num>
  <w:num w:numId="12">
    <w:abstractNumId w:val="14"/>
  </w:num>
  <w:num w:numId="13">
    <w:abstractNumId w:val="0"/>
  </w:num>
  <w:num w:numId="14">
    <w:abstractNumId w:val="27"/>
  </w:num>
  <w:num w:numId="15">
    <w:abstractNumId w:val="9"/>
  </w:num>
  <w:num w:numId="16">
    <w:abstractNumId w:val="29"/>
  </w:num>
  <w:num w:numId="17">
    <w:abstractNumId w:val="22"/>
  </w:num>
  <w:num w:numId="18">
    <w:abstractNumId w:val="16"/>
  </w:num>
  <w:num w:numId="19">
    <w:abstractNumId w:val="8"/>
  </w:num>
  <w:num w:numId="20">
    <w:abstractNumId w:val="13"/>
  </w:num>
  <w:num w:numId="21">
    <w:abstractNumId w:val="15"/>
  </w:num>
  <w:num w:numId="22">
    <w:abstractNumId w:val="28"/>
  </w:num>
  <w:num w:numId="23">
    <w:abstractNumId w:val="21"/>
  </w:num>
  <w:num w:numId="24">
    <w:abstractNumId w:val="6"/>
  </w:num>
  <w:num w:numId="25">
    <w:abstractNumId w:val="4"/>
  </w:num>
  <w:num w:numId="26">
    <w:abstractNumId w:val="10"/>
  </w:num>
  <w:num w:numId="27">
    <w:abstractNumId w:val="1"/>
  </w:num>
  <w:num w:numId="28">
    <w:abstractNumId w:val="5"/>
  </w:num>
  <w:num w:numId="29">
    <w:abstractNumId w:val="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7EE0"/>
    <w:rsid w:val="005B4446"/>
    <w:rsid w:val="005E3DAE"/>
    <w:rsid w:val="006169A3"/>
    <w:rsid w:val="007F3E92"/>
    <w:rsid w:val="00856140"/>
    <w:rsid w:val="00867EE0"/>
    <w:rsid w:val="008E2732"/>
    <w:rsid w:val="009747F4"/>
    <w:rsid w:val="00B0089B"/>
    <w:rsid w:val="00B72894"/>
    <w:rsid w:val="00BA5F1F"/>
    <w:rsid w:val="00BD223A"/>
    <w:rsid w:val="00E23A9E"/>
    <w:rsid w:val="00ED7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54F"/>
  </w:style>
  <w:style w:type="paragraph" w:styleId="Heading1">
    <w:name w:val="heading 1"/>
    <w:basedOn w:val="normal0"/>
    <w:next w:val="normal0"/>
    <w:rsid w:val="00867EE0"/>
    <w:pPr>
      <w:spacing w:before="480" w:after="120"/>
      <w:outlineLvl w:val="0"/>
    </w:pPr>
    <w:rPr>
      <w:b/>
      <w:sz w:val="36"/>
    </w:rPr>
  </w:style>
  <w:style w:type="paragraph" w:styleId="Heading2">
    <w:name w:val="heading 2"/>
    <w:basedOn w:val="normal0"/>
    <w:next w:val="normal0"/>
    <w:rsid w:val="00867EE0"/>
    <w:pPr>
      <w:spacing w:before="360" w:after="80"/>
      <w:outlineLvl w:val="1"/>
    </w:pPr>
    <w:rPr>
      <w:b/>
      <w:sz w:val="28"/>
    </w:rPr>
  </w:style>
  <w:style w:type="paragraph" w:styleId="Heading3">
    <w:name w:val="heading 3"/>
    <w:basedOn w:val="normal0"/>
    <w:next w:val="normal0"/>
    <w:rsid w:val="00867EE0"/>
    <w:pPr>
      <w:spacing w:before="280" w:after="80"/>
      <w:outlineLvl w:val="2"/>
    </w:pPr>
    <w:rPr>
      <w:b/>
      <w:color w:val="666666"/>
      <w:sz w:val="24"/>
    </w:rPr>
  </w:style>
  <w:style w:type="paragraph" w:styleId="Heading4">
    <w:name w:val="heading 4"/>
    <w:basedOn w:val="normal0"/>
    <w:next w:val="normal0"/>
    <w:rsid w:val="00867EE0"/>
    <w:pPr>
      <w:spacing w:before="240" w:after="40"/>
      <w:outlineLvl w:val="3"/>
    </w:pPr>
    <w:rPr>
      <w:i/>
      <w:color w:val="666666"/>
    </w:rPr>
  </w:style>
  <w:style w:type="paragraph" w:styleId="Heading5">
    <w:name w:val="heading 5"/>
    <w:basedOn w:val="normal0"/>
    <w:next w:val="normal0"/>
    <w:rsid w:val="00867EE0"/>
    <w:pPr>
      <w:spacing w:before="220" w:after="40"/>
      <w:outlineLvl w:val="4"/>
    </w:pPr>
    <w:rPr>
      <w:b/>
      <w:color w:val="666666"/>
      <w:sz w:val="20"/>
    </w:rPr>
  </w:style>
  <w:style w:type="paragraph" w:styleId="Heading6">
    <w:name w:val="heading 6"/>
    <w:basedOn w:val="normal0"/>
    <w:next w:val="normal0"/>
    <w:rsid w:val="00867EE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67EE0"/>
    <w:pPr>
      <w:spacing w:after="0"/>
    </w:pPr>
    <w:rPr>
      <w:rFonts w:ascii="Arial" w:eastAsia="Arial" w:hAnsi="Arial" w:cs="Arial"/>
      <w:color w:val="000000"/>
    </w:rPr>
  </w:style>
  <w:style w:type="paragraph" w:styleId="Title">
    <w:name w:val="Title"/>
    <w:basedOn w:val="normal0"/>
    <w:next w:val="normal0"/>
    <w:rsid w:val="00867EE0"/>
    <w:pPr>
      <w:spacing w:before="480" w:after="120"/>
    </w:pPr>
    <w:rPr>
      <w:b/>
      <w:sz w:val="72"/>
    </w:rPr>
  </w:style>
  <w:style w:type="paragraph" w:styleId="Subtitle">
    <w:name w:val="Subtitle"/>
    <w:basedOn w:val="normal0"/>
    <w:next w:val="normal0"/>
    <w:rsid w:val="00867EE0"/>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rver.joye@mail.fcboe.org" TargetMode="External"/><Relationship Id="rId3" Type="http://schemas.openxmlformats.org/officeDocument/2006/relationships/settings" Target="settings.xml"/><Relationship Id="rId7" Type="http://schemas.openxmlformats.org/officeDocument/2006/relationships/hyperlink" Target="http://www.online-literature.com/poe/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12</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Research Spring 2013 draft.docx</vt:lpstr>
    </vt:vector>
  </TitlesOfParts>
  <Company>Microsoft</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Spring 2013 draft.docx</dc:title>
  <dc:creator>Joye Server</dc:creator>
  <cp:lastModifiedBy>FCBOE</cp:lastModifiedBy>
  <cp:revision>2</cp:revision>
  <cp:lastPrinted>2013-01-29T15:33:00Z</cp:lastPrinted>
  <dcterms:created xsi:type="dcterms:W3CDTF">2014-01-31T20:02:00Z</dcterms:created>
  <dcterms:modified xsi:type="dcterms:W3CDTF">2014-01-31T20:02:00Z</dcterms:modified>
</cp:coreProperties>
</file>