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FCE" w:rsidRPr="00F77045" w:rsidRDefault="00C26FCE" w:rsidP="00C26FCE">
      <w:pPr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 xml:space="preserve">Symbolism in </w:t>
      </w:r>
      <w:proofErr w:type="gramStart"/>
      <w:r>
        <w:rPr>
          <w:rFonts w:asciiTheme="majorHAnsi" w:hAnsiTheme="majorHAnsi"/>
          <w:b/>
          <w:i/>
          <w:sz w:val="48"/>
          <w:szCs w:val="48"/>
        </w:rPr>
        <w:t>The</w:t>
      </w:r>
      <w:proofErr w:type="gramEnd"/>
      <w:r>
        <w:rPr>
          <w:rFonts w:asciiTheme="majorHAnsi" w:hAnsiTheme="majorHAnsi"/>
          <w:b/>
          <w:i/>
          <w:sz w:val="48"/>
          <w:szCs w:val="48"/>
        </w:rPr>
        <w:t xml:space="preserve"> Great Gatsby: </w:t>
      </w:r>
    </w:p>
    <w:p w:rsidR="00C26FCE" w:rsidRDefault="00C26FCE" w:rsidP="00C26FCE">
      <w:pPr>
        <w:rPr>
          <w:rFonts w:asciiTheme="majorHAnsi" w:hAnsiTheme="majorHAnsi"/>
          <w:sz w:val="48"/>
          <w:szCs w:val="48"/>
        </w:rPr>
      </w:pPr>
      <w:r w:rsidRPr="00604A09">
        <w:rPr>
          <w:rFonts w:asciiTheme="majorHAnsi" w:hAnsiTheme="majorHAnsi"/>
          <w:b/>
          <w:sz w:val="48"/>
          <w:szCs w:val="48"/>
        </w:rPr>
        <w:t>The green light</w:t>
      </w:r>
      <w:r>
        <w:rPr>
          <w:rFonts w:asciiTheme="majorHAnsi" w:hAnsiTheme="majorHAnsi"/>
          <w:sz w:val="48"/>
          <w:szCs w:val="48"/>
        </w:rPr>
        <w:t>—Gatsby’s unrelenting hope for Daisy</w:t>
      </w:r>
    </w:p>
    <w:p w:rsidR="00C26FCE" w:rsidRDefault="00C26FCE" w:rsidP="00C26FCE">
      <w:pPr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>The Valley of Ashes</w:t>
      </w:r>
      <w:r>
        <w:rPr>
          <w:rFonts w:asciiTheme="majorHAnsi" w:hAnsiTheme="majorHAnsi"/>
          <w:sz w:val="48"/>
          <w:szCs w:val="48"/>
        </w:rPr>
        <w:t xml:space="preserve">-the area separating East and West Egg—represents absolute moral and social decay of the time. It also represents the poverty and hopelessness of the American Dream. </w:t>
      </w:r>
    </w:p>
    <w:p w:rsidR="00C26FCE" w:rsidRDefault="00C26FCE" w:rsidP="00C26FCE">
      <w:pPr>
        <w:rPr>
          <w:rFonts w:asciiTheme="majorHAnsi" w:hAnsiTheme="majorHAnsi"/>
          <w:sz w:val="48"/>
          <w:szCs w:val="48"/>
        </w:rPr>
      </w:pPr>
      <w:proofErr w:type="gramStart"/>
      <w:r>
        <w:rPr>
          <w:rFonts w:asciiTheme="majorHAnsi" w:hAnsiTheme="majorHAnsi"/>
          <w:b/>
          <w:sz w:val="48"/>
          <w:szCs w:val="48"/>
        </w:rPr>
        <w:t xml:space="preserve">The Eyes of Doctor T.J. </w:t>
      </w:r>
      <w:proofErr w:type="spellStart"/>
      <w:r>
        <w:rPr>
          <w:rFonts w:asciiTheme="majorHAnsi" w:hAnsiTheme="majorHAnsi"/>
          <w:b/>
          <w:sz w:val="48"/>
          <w:szCs w:val="48"/>
        </w:rPr>
        <w:t>Ekleberg</w:t>
      </w:r>
      <w:proofErr w:type="spellEnd"/>
      <w:r>
        <w:rPr>
          <w:rFonts w:asciiTheme="majorHAnsi" w:hAnsiTheme="majorHAnsi"/>
          <w:sz w:val="48"/>
          <w:szCs w:val="48"/>
        </w:rPr>
        <w:t>-symbolize God/religion looking down upon the moral corruption in America.</w:t>
      </w:r>
      <w:proofErr w:type="gramEnd"/>
      <w:r>
        <w:rPr>
          <w:rFonts w:asciiTheme="majorHAnsi" w:hAnsiTheme="majorHAnsi"/>
          <w:sz w:val="48"/>
          <w:szCs w:val="48"/>
        </w:rPr>
        <w:t xml:space="preserve"> There is more concern with materialism than the character of man. The eyes can also suggest the hollowness of the American Dream &amp; that the dream is one big lie. (Look at all the people in the Valley of Ashes who did not reach their dream.)</w:t>
      </w:r>
    </w:p>
    <w:p w:rsidR="00C26FCE" w:rsidRDefault="00C26FCE" w:rsidP="00C26FCE">
      <w:pPr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-East Egg (old aristocracy/old $$$</w:t>
      </w:r>
      <w:proofErr w:type="gramStart"/>
      <w:r>
        <w:rPr>
          <w:rFonts w:asciiTheme="majorHAnsi" w:hAnsiTheme="majorHAnsi"/>
          <w:sz w:val="48"/>
          <w:szCs w:val="48"/>
        </w:rPr>
        <w:t>)  versus</w:t>
      </w:r>
      <w:proofErr w:type="gramEnd"/>
      <w:r>
        <w:rPr>
          <w:rFonts w:asciiTheme="majorHAnsi" w:hAnsiTheme="majorHAnsi"/>
          <w:sz w:val="48"/>
          <w:szCs w:val="48"/>
        </w:rPr>
        <w:t xml:space="preserve"> examples: Tom &amp; Daisy Buchanan </w:t>
      </w:r>
    </w:p>
    <w:p w:rsidR="00C26FCE" w:rsidRPr="00604A09" w:rsidRDefault="00C26FCE" w:rsidP="00C26FCE">
      <w:pPr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 xml:space="preserve">-West Egg (the self-made money, the newly rich, those who’ve worked for their money) example: Jay Gatsby </w:t>
      </w:r>
    </w:p>
    <w:p w:rsidR="008A4762" w:rsidRDefault="008A4762"/>
    <w:sectPr w:rsidR="008A4762" w:rsidSect="009041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26FCE"/>
    <w:rsid w:val="008A4762"/>
    <w:rsid w:val="00C26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682</Characters>
  <Application>Microsoft Office Word</Application>
  <DocSecurity>0</DocSecurity>
  <Lines>5</Lines>
  <Paragraphs>1</Paragraphs>
  <ScaleCrop>false</ScaleCrop>
  <Company>Microsoft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FCBOE</dc:creator>
  <cp:lastModifiedBy>FCBOE</cp:lastModifiedBy>
  <cp:revision>1</cp:revision>
  <dcterms:created xsi:type="dcterms:W3CDTF">2014-03-18T13:10:00Z</dcterms:created>
  <dcterms:modified xsi:type="dcterms:W3CDTF">2014-03-18T13:10:00Z</dcterms:modified>
</cp:coreProperties>
</file>